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354D" w14:textId="34D037DA" w:rsidR="004F291E" w:rsidRPr="000E4AB8" w:rsidRDefault="000E4AB8">
      <w:pPr>
        <w:rPr>
          <w:rFonts w:ascii="黑体" w:eastAsia="黑体" w:hAnsi="黑体" w:cs="仿宋_GB2312" w:hint="eastAsia"/>
          <w:sz w:val="32"/>
          <w:szCs w:val="32"/>
        </w:rPr>
      </w:pPr>
      <w:r w:rsidRPr="000E4AB8">
        <w:rPr>
          <w:rFonts w:ascii="黑体" w:eastAsia="黑体" w:hAnsi="黑体" w:cs="仿宋_GB2312" w:hint="eastAsia"/>
          <w:sz w:val="32"/>
          <w:szCs w:val="32"/>
        </w:rPr>
        <w:t>附件1</w:t>
      </w:r>
    </w:p>
    <w:p w14:paraId="1F7E7AA1" w14:textId="77777777" w:rsidR="004F291E" w:rsidRDefault="00000000">
      <w:pPr>
        <w:spacing w:line="560" w:lineRule="exact"/>
        <w:jc w:val="center"/>
        <w:rPr>
          <w:rFonts w:ascii="方正小标宋简体" w:eastAsia="方正小标宋简体" w:hint="eastAsia"/>
          <w:bCs/>
          <w:sz w:val="36"/>
          <w:szCs w:val="36"/>
        </w:rPr>
      </w:pPr>
      <w:r>
        <w:rPr>
          <w:rFonts w:ascii="方正小标宋简体" w:eastAsia="方正小标宋简体" w:hint="eastAsia"/>
          <w:bCs/>
          <w:sz w:val="36"/>
          <w:szCs w:val="36"/>
        </w:rPr>
        <w:t>第十一届全国青年科普创新实验暨作品大赛江苏赛区</w:t>
      </w:r>
    </w:p>
    <w:p w14:paraId="52333A0B" w14:textId="4A56B0F9" w:rsidR="004F291E" w:rsidRDefault="000E4AB8">
      <w:pPr>
        <w:spacing w:line="560" w:lineRule="exact"/>
        <w:jc w:val="center"/>
        <w:rPr>
          <w:rFonts w:ascii="方正小标宋简体" w:eastAsia="方正小标宋简体" w:hint="eastAsia"/>
          <w:bCs/>
          <w:sz w:val="36"/>
          <w:szCs w:val="36"/>
        </w:rPr>
      </w:pPr>
      <w:r w:rsidRPr="000E4AB8">
        <w:rPr>
          <w:rFonts w:ascii="方正小标宋简体" w:eastAsia="方正小标宋简体" w:hint="eastAsia"/>
          <w:bCs/>
          <w:sz w:val="36"/>
          <w:szCs w:val="36"/>
        </w:rPr>
        <w:t>创意作品项目大学组-人机协作</w:t>
      </w:r>
      <w:r>
        <w:rPr>
          <w:rFonts w:ascii="黑体" w:eastAsia="黑体" w:hAnsi="黑体" w:cs="黑体" w:hint="eastAsia"/>
          <w:sz w:val="32"/>
          <w:szCs w:val="32"/>
        </w:rPr>
        <w:t xml:space="preserve"> </w:t>
      </w:r>
      <w:r>
        <w:rPr>
          <w:rFonts w:ascii="方正小标宋简体" w:eastAsia="方正小标宋简体" w:hint="eastAsia"/>
          <w:bCs/>
          <w:sz w:val="36"/>
          <w:szCs w:val="36"/>
        </w:rPr>
        <w:t>申报相关材料模板</w:t>
      </w:r>
    </w:p>
    <w:p w14:paraId="1246A3BF" w14:textId="77777777" w:rsidR="004F291E" w:rsidRDefault="004F291E">
      <w:pPr>
        <w:snapToGrid w:val="0"/>
        <w:spacing w:line="560" w:lineRule="exact"/>
        <w:ind w:firstLine="480"/>
        <w:rPr>
          <w:rFonts w:ascii="仿宋_GB2312" w:eastAsia="仿宋_GB2312" w:hAnsi="仿宋_GB2312" w:cs="仿宋_GB2312" w:hint="eastAsia"/>
          <w:sz w:val="32"/>
          <w:szCs w:val="32"/>
        </w:rPr>
      </w:pPr>
    </w:p>
    <w:p w14:paraId="231E253E" w14:textId="77777777" w:rsidR="004F291E" w:rsidRDefault="00000000">
      <w:pPr>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项目研究方案</w:t>
      </w:r>
    </w:p>
    <w:p w14:paraId="56878999" w14:textId="77777777" w:rsidR="004F291E" w:rsidRDefault="004F291E">
      <w:pPr>
        <w:snapToGrid w:val="0"/>
        <w:spacing w:line="560" w:lineRule="exact"/>
        <w:ind w:firstLineChars="200" w:firstLine="640"/>
        <w:rPr>
          <w:rFonts w:ascii="仿宋_GB2312" w:eastAsia="仿宋_GB2312" w:hAnsi="仿宋_GB2312" w:cs="仿宋_GB2312" w:hint="eastAsia"/>
          <w:sz w:val="32"/>
          <w:szCs w:val="32"/>
        </w:rPr>
      </w:pPr>
    </w:p>
    <w:p w14:paraId="28B696C3" w14:textId="77777777" w:rsidR="004F291E" w:rsidRDefault="00000000" w:rsidP="00A53E1C">
      <w:pPr>
        <w:snapToGrid w:val="0"/>
        <w:spacing w:line="560" w:lineRule="exact"/>
        <w:ind w:firstLineChars="200" w:firstLine="640"/>
        <w:jc w:val="both"/>
        <w:rPr>
          <w:rFonts w:ascii="黑体" w:eastAsia="黑体" w:hAnsi="黑体" w:cs="黑体" w:hint="eastAsia"/>
          <w:sz w:val="32"/>
          <w:szCs w:val="32"/>
        </w:rPr>
      </w:pPr>
      <w:r>
        <w:rPr>
          <w:rFonts w:ascii="黑体" w:eastAsia="黑体" w:hAnsi="黑体" w:cs="黑体" w:hint="eastAsia"/>
          <w:sz w:val="32"/>
          <w:szCs w:val="32"/>
        </w:rPr>
        <w:t>一、场景分析</w:t>
      </w:r>
    </w:p>
    <w:p w14:paraId="7FC28B0E"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（一）问题定义（拟解决的相关问题，以及问题提出的调查分析过程。限500字）</w:t>
      </w:r>
    </w:p>
    <w:p w14:paraId="655D9E95"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（二）现状调研（对相关文献、产品、应用系统或使用者的调查研究。限1000字）</w:t>
      </w:r>
    </w:p>
    <w:p w14:paraId="539995C4" w14:textId="77777777" w:rsidR="004F291E" w:rsidRDefault="00000000" w:rsidP="00A53E1C">
      <w:pPr>
        <w:snapToGrid w:val="0"/>
        <w:spacing w:line="560" w:lineRule="exact"/>
        <w:ind w:firstLineChars="200" w:firstLine="640"/>
        <w:jc w:val="both"/>
        <w:rPr>
          <w:rFonts w:ascii="黑体" w:eastAsia="黑体" w:hAnsi="黑体" w:cs="黑体" w:hint="eastAsia"/>
          <w:sz w:val="32"/>
          <w:szCs w:val="32"/>
        </w:rPr>
      </w:pPr>
      <w:r>
        <w:rPr>
          <w:rFonts w:ascii="黑体" w:eastAsia="黑体" w:hAnsi="黑体" w:cs="黑体" w:hint="eastAsia"/>
          <w:sz w:val="32"/>
          <w:szCs w:val="32"/>
        </w:rPr>
        <w:t>二、作品方案</w:t>
      </w:r>
    </w:p>
    <w:p w14:paraId="46135FA9"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（一）作品的主要创意（限500字）</w:t>
      </w:r>
    </w:p>
    <w:p w14:paraId="7049BFF7"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（二）作品设计思路和实现方案（需论述所使用的关键技术和关键元器件的来源等。限1000字）</w:t>
      </w:r>
    </w:p>
    <w:p w14:paraId="5856644F"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三、研究计划</w:t>
      </w:r>
      <w:r>
        <w:rPr>
          <w:rFonts w:ascii="仿宋_GB2312" w:eastAsia="仿宋_GB2312" w:hAnsi="仿宋_GB2312" w:cs="仿宋_GB2312" w:hint="eastAsia"/>
          <w:sz w:val="32"/>
          <w:szCs w:val="32"/>
        </w:rPr>
        <w:t>（项目各个阶段的工作安排，可以表格形式展示。限500字）</w:t>
      </w:r>
    </w:p>
    <w:p w14:paraId="05531507"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四、预期成果</w:t>
      </w:r>
      <w:r>
        <w:rPr>
          <w:rFonts w:ascii="仿宋_GB2312" w:eastAsia="仿宋_GB2312" w:hAnsi="仿宋_GB2312" w:cs="仿宋_GB2312" w:hint="eastAsia"/>
          <w:sz w:val="32"/>
          <w:szCs w:val="32"/>
        </w:rPr>
        <w:t>（期望获得的研究结果及意义。限500字）</w:t>
      </w:r>
    </w:p>
    <w:p w14:paraId="5F5A575A" w14:textId="77777777" w:rsidR="004F291E" w:rsidRDefault="004F291E" w:rsidP="00A53E1C">
      <w:pPr>
        <w:snapToGrid w:val="0"/>
        <w:spacing w:line="560" w:lineRule="exact"/>
        <w:ind w:firstLineChars="200" w:firstLine="640"/>
        <w:jc w:val="both"/>
        <w:rPr>
          <w:rFonts w:ascii="仿宋_GB2312" w:eastAsia="仿宋_GB2312" w:hAnsi="仿宋_GB2312" w:cs="仿宋_GB2312" w:hint="eastAsia"/>
          <w:sz w:val="32"/>
          <w:szCs w:val="32"/>
        </w:rPr>
      </w:pPr>
    </w:p>
    <w:p w14:paraId="27D5FF2C" w14:textId="77777777" w:rsidR="004F291E" w:rsidRDefault="00000000" w:rsidP="00A53E1C">
      <w:pPr>
        <w:spacing w:line="560" w:lineRule="exact"/>
        <w:ind w:firstLineChars="200" w:firstLine="640"/>
        <w:jc w:val="both"/>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br w:type="page"/>
      </w:r>
    </w:p>
    <w:p w14:paraId="57AB0EE7" w14:textId="77777777" w:rsidR="004F291E" w:rsidRDefault="00000000" w:rsidP="00A53E1C">
      <w:pPr>
        <w:snapToGrid w:val="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lastRenderedPageBreak/>
        <w:t>项目研究报告</w:t>
      </w:r>
    </w:p>
    <w:p w14:paraId="58679E8A" w14:textId="77777777" w:rsidR="004F291E" w:rsidRDefault="004F291E" w:rsidP="00A53E1C">
      <w:pPr>
        <w:numPr>
          <w:ilvl w:val="255"/>
          <w:numId w:val="0"/>
        </w:numPr>
        <w:snapToGrid w:val="0"/>
        <w:spacing w:line="560" w:lineRule="exact"/>
        <w:ind w:firstLineChars="200" w:firstLine="640"/>
        <w:jc w:val="both"/>
        <w:rPr>
          <w:rFonts w:ascii="仿宋_GB2312" w:eastAsia="仿宋_GB2312" w:hAnsi="仿宋_GB2312" w:cs="仿宋_GB2312" w:hint="eastAsia"/>
          <w:sz w:val="32"/>
          <w:szCs w:val="32"/>
        </w:rPr>
      </w:pPr>
    </w:p>
    <w:p w14:paraId="1A3A002F" w14:textId="77777777" w:rsidR="004F291E" w:rsidRDefault="00000000" w:rsidP="00A53E1C">
      <w:pPr>
        <w:numPr>
          <w:ilvl w:val="255"/>
          <w:numId w:val="0"/>
        </w:num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一、研究背景</w:t>
      </w:r>
      <w:r>
        <w:rPr>
          <w:rFonts w:ascii="仿宋_GB2312" w:eastAsia="仿宋_GB2312" w:hAnsi="仿宋_GB2312" w:cs="仿宋_GB2312" w:hint="eastAsia"/>
          <w:sz w:val="32"/>
          <w:szCs w:val="32"/>
        </w:rPr>
        <w:t>（限500字）</w:t>
      </w:r>
    </w:p>
    <w:p w14:paraId="3E25BBB4" w14:textId="77777777" w:rsidR="004F291E" w:rsidRDefault="00000000" w:rsidP="00A53E1C">
      <w:pPr>
        <w:numPr>
          <w:ilvl w:val="255"/>
          <w:numId w:val="0"/>
        </w:num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二、研究目的</w:t>
      </w:r>
      <w:r>
        <w:rPr>
          <w:rFonts w:ascii="仿宋_GB2312" w:eastAsia="仿宋_GB2312" w:hAnsi="仿宋_GB2312" w:cs="仿宋_GB2312" w:hint="eastAsia"/>
          <w:sz w:val="32"/>
          <w:szCs w:val="32"/>
        </w:rPr>
        <w:t>（限200字）</w:t>
      </w:r>
    </w:p>
    <w:p w14:paraId="489EBDCF"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三、主要创新点</w:t>
      </w:r>
      <w:r>
        <w:rPr>
          <w:rFonts w:ascii="仿宋_GB2312" w:eastAsia="仿宋_GB2312" w:hAnsi="仿宋_GB2312" w:cs="仿宋_GB2312" w:hint="eastAsia"/>
          <w:sz w:val="32"/>
          <w:szCs w:val="32"/>
        </w:rPr>
        <w:t>（作品自主原创内容，包括但不限于作品中原创代码算法、核心技术亮点等，提炼其中1-2项核心技术亮点进行重点分析。限800字）</w:t>
      </w:r>
    </w:p>
    <w:p w14:paraId="0CE48ABD"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四、作品实现过程</w:t>
      </w:r>
      <w:r>
        <w:rPr>
          <w:rFonts w:ascii="仿宋_GB2312" w:eastAsia="仿宋_GB2312" w:hAnsi="仿宋_GB2312" w:cs="仿宋_GB2312" w:hint="eastAsia"/>
          <w:sz w:val="32"/>
          <w:szCs w:val="32"/>
        </w:rPr>
        <w:t>（作品完成过程中的探索经历，包括发现问题、解决问题、迭代更新等过程及案例。限2000字）</w:t>
      </w:r>
    </w:p>
    <w:p w14:paraId="36AB34A6"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五、作品成果</w:t>
      </w:r>
      <w:r>
        <w:rPr>
          <w:rFonts w:ascii="仿宋_GB2312" w:eastAsia="仿宋_GB2312" w:hAnsi="仿宋_GB2312" w:cs="仿宋_GB2312" w:hint="eastAsia"/>
          <w:sz w:val="32"/>
          <w:szCs w:val="32"/>
        </w:rPr>
        <w:t>（包括外观图片、功能介绍、演示效果等，并提供必要的使用说明。限1000字）(初赛可选择性提交)</w:t>
      </w:r>
    </w:p>
    <w:p w14:paraId="610FA2CA"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六、作品测试情况</w:t>
      </w:r>
      <w:r>
        <w:rPr>
          <w:rFonts w:ascii="仿宋_GB2312" w:eastAsia="仿宋_GB2312" w:hAnsi="仿宋_GB2312" w:cs="仿宋_GB2312" w:hint="eastAsia"/>
          <w:sz w:val="32"/>
          <w:szCs w:val="32"/>
        </w:rPr>
        <w:t>（作品技术评测或用户测试情况。限800字）(初赛可选择性提交)</w:t>
      </w:r>
    </w:p>
    <w:p w14:paraId="2FE4FB19"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七、总结与展望</w:t>
      </w:r>
      <w:r>
        <w:rPr>
          <w:rFonts w:ascii="仿宋_GB2312" w:eastAsia="仿宋_GB2312" w:hAnsi="仿宋_GB2312" w:cs="仿宋_GB2312" w:hint="eastAsia"/>
          <w:sz w:val="32"/>
          <w:szCs w:val="32"/>
        </w:rPr>
        <w:t>（对研究的成果和不足进行总结，对未来的改进和发展进行展望。限500字）</w:t>
      </w:r>
    </w:p>
    <w:p w14:paraId="7E81AE24"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八、团队成员介绍和工作分工说明</w:t>
      </w:r>
      <w:r>
        <w:rPr>
          <w:rFonts w:ascii="仿宋_GB2312" w:eastAsia="仿宋_GB2312" w:hAnsi="仿宋_GB2312" w:cs="仿宋_GB2312" w:hint="eastAsia"/>
          <w:sz w:val="32"/>
          <w:szCs w:val="32"/>
        </w:rPr>
        <w:t>（限500字）</w:t>
      </w:r>
    </w:p>
    <w:p w14:paraId="5002A6E5" w14:textId="77777777" w:rsidR="004F291E" w:rsidRDefault="00000000" w:rsidP="00A53E1C">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10C976F0" w14:textId="77777777" w:rsidR="004F291E" w:rsidRDefault="00000000" w:rsidP="00AB78D4">
      <w:pPr>
        <w:jc w:val="center"/>
        <w:rPr>
          <w:rFonts w:hint="eastAsia"/>
          <w:b/>
          <w:sz w:val="28"/>
        </w:rPr>
      </w:pPr>
      <w:r>
        <w:rPr>
          <w:rFonts w:hint="eastAsia"/>
          <w:b/>
          <w:sz w:val="28"/>
        </w:rPr>
        <w:lastRenderedPageBreak/>
        <w:t>研究日志</w:t>
      </w:r>
    </w:p>
    <w:p w14:paraId="1BE47D34" w14:textId="77777777" w:rsidR="004F291E" w:rsidRDefault="00000000" w:rsidP="00AB78D4">
      <w:pPr>
        <w:jc w:val="center"/>
        <w:rPr>
          <w:rFonts w:ascii="Times New Roman" w:hAnsi="Times New Roman"/>
          <w:bCs/>
          <w:sz w:val="21"/>
          <w:szCs w:val="21"/>
        </w:rPr>
      </w:pPr>
      <w:r>
        <w:rPr>
          <w:rFonts w:hint="eastAsia"/>
          <w:bCs/>
          <w:spacing w:val="-14"/>
        </w:rPr>
        <w:t>（可自由增加讨论次数）</w:t>
      </w:r>
    </w:p>
    <w:tbl>
      <w:tblPr>
        <w:tblW w:w="8176" w:type="dxa"/>
        <w:tblInd w:w="109" w:type="dxa"/>
        <w:tblBorders>
          <w:top w:val="single" w:sz="6" w:space="0" w:color="3E3E3F"/>
          <w:left w:val="single" w:sz="6" w:space="0" w:color="3E3E3F"/>
          <w:bottom w:val="single" w:sz="6" w:space="0" w:color="3E3E3F"/>
          <w:right w:val="single" w:sz="6" w:space="0" w:color="3E3E3F"/>
          <w:insideH w:val="single" w:sz="6" w:space="0" w:color="3E3E3F"/>
          <w:insideV w:val="single" w:sz="6" w:space="0" w:color="3E3E3F"/>
        </w:tblBorders>
        <w:tblLayout w:type="fixed"/>
        <w:tblCellMar>
          <w:left w:w="0" w:type="dxa"/>
          <w:right w:w="0" w:type="dxa"/>
        </w:tblCellMar>
        <w:tblLook w:val="04A0" w:firstRow="1" w:lastRow="0" w:firstColumn="1" w:lastColumn="0" w:noHBand="0" w:noVBand="1"/>
      </w:tblPr>
      <w:tblGrid>
        <w:gridCol w:w="4559"/>
        <w:gridCol w:w="2384"/>
        <w:gridCol w:w="1233"/>
      </w:tblGrid>
      <w:tr w:rsidR="004F291E" w14:paraId="5C7D801D" w14:textId="77777777">
        <w:trPr>
          <w:trHeight w:val="2872"/>
        </w:trPr>
        <w:tc>
          <w:tcPr>
            <w:tcW w:w="8176" w:type="dxa"/>
            <w:gridSpan w:val="3"/>
          </w:tcPr>
          <w:p w14:paraId="27A3E738"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6"/>
                <w:lang w:eastAsia="zh-CN"/>
              </w:rPr>
              <w:t>第一次讨论：</w:t>
            </w:r>
          </w:p>
          <w:p w14:paraId="55EA1314"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12"/>
                <w:lang w:eastAsia="zh-CN"/>
              </w:rPr>
              <w:t>讨论时间：   年   月   日   时   分至   时   分   参会人数：  人   缺席人数：  人</w:t>
            </w:r>
          </w:p>
          <w:p w14:paraId="0FEAC7E7"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5"/>
                <w:lang w:eastAsia="zh-CN"/>
              </w:rPr>
              <w:t>一、主要讨论内容</w:t>
            </w:r>
          </w:p>
          <w:p w14:paraId="3D039008"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14"/>
                <w:lang w:eastAsia="zh-CN"/>
              </w:rPr>
              <w:t>1.</w:t>
            </w:r>
          </w:p>
          <w:p w14:paraId="4CB955B4"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2"/>
                <w:lang w:eastAsia="zh-CN"/>
              </w:rPr>
              <w:t>二、主要决定事项（会议达成的主要成果，包括对</w:t>
            </w:r>
            <w:r>
              <w:rPr>
                <w:rFonts w:ascii="宋体" w:eastAsia="宋体" w:hAnsi="宋体" w:cs="宋体" w:hint="eastAsia"/>
                <w:b/>
                <w:bCs/>
                <w:spacing w:val="-3"/>
                <w:lang w:eastAsia="zh-CN"/>
              </w:rPr>
              <w:t>后续方案的决策等）</w:t>
            </w:r>
          </w:p>
          <w:p w14:paraId="7D19A936" w14:textId="77777777" w:rsidR="004F291E" w:rsidRDefault="00000000" w:rsidP="00A53E1C">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4"/>
              </w:rPr>
              <w:t>1.</w:t>
            </w:r>
          </w:p>
        </w:tc>
      </w:tr>
      <w:tr w:rsidR="004F291E" w14:paraId="7A310894" w14:textId="77777777">
        <w:trPr>
          <w:trHeight w:val="494"/>
        </w:trPr>
        <w:tc>
          <w:tcPr>
            <w:tcW w:w="4559" w:type="dxa"/>
          </w:tcPr>
          <w:p w14:paraId="55A8D058"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proofErr w:type="spellStart"/>
            <w:r>
              <w:rPr>
                <w:rFonts w:ascii="宋体" w:eastAsia="宋体" w:hAnsi="宋体" w:cs="宋体" w:hint="eastAsia"/>
                <w:b/>
                <w:bCs/>
                <w:spacing w:val="-3"/>
              </w:rPr>
              <w:t>下一步</w:t>
            </w:r>
            <w:proofErr w:type="spellEnd"/>
            <w:r>
              <w:rPr>
                <w:rFonts w:ascii="宋体" w:eastAsia="宋体" w:hAnsi="宋体" w:cs="宋体" w:hint="eastAsia"/>
                <w:b/>
                <w:bCs/>
                <w:spacing w:val="-3"/>
                <w:lang w:eastAsia="zh-CN"/>
              </w:rPr>
              <w:t>工作计划</w:t>
            </w:r>
          </w:p>
        </w:tc>
        <w:tc>
          <w:tcPr>
            <w:tcW w:w="2384" w:type="dxa"/>
          </w:tcPr>
          <w:p w14:paraId="484DAAD1" w14:textId="77777777" w:rsidR="004F291E" w:rsidRDefault="00000000" w:rsidP="00A53E1C">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3"/>
              </w:rPr>
              <w:t>负责人</w:t>
            </w:r>
            <w:proofErr w:type="spellEnd"/>
          </w:p>
        </w:tc>
        <w:tc>
          <w:tcPr>
            <w:tcW w:w="1233" w:type="dxa"/>
          </w:tcPr>
          <w:p w14:paraId="669EEE83" w14:textId="77777777" w:rsidR="004F291E" w:rsidRDefault="00000000" w:rsidP="00A53E1C">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4"/>
              </w:rPr>
              <w:t>时间节点</w:t>
            </w:r>
            <w:proofErr w:type="spellEnd"/>
          </w:p>
        </w:tc>
      </w:tr>
      <w:tr w:rsidR="004F291E" w14:paraId="36970A6A" w14:textId="77777777">
        <w:trPr>
          <w:trHeight w:val="576"/>
        </w:trPr>
        <w:tc>
          <w:tcPr>
            <w:tcW w:w="4559" w:type="dxa"/>
          </w:tcPr>
          <w:p w14:paraId="462312AC" w14:textId="77777777" w:rsidR="004F291E" w:rsidRDefault="00000000" w:rsidP="00A53E1C">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4"/>
              </w:rPr>
              <w:t>1.</w:t>
            </w:r>
          </w:p>
        </w:tc>
        <w:tc>
          <w:tcPr>
            <w:tcW w:w="2384" w:type="dxa"/>
          </w:tcPr>
          <w:p w14:paraId="4A902288" w14:textId="77777777" w:rsidR="004F291E" w:rsidRDefault="004F291E" w:rsidP="00A53E1C">
            <w:pPr>
              <w:ind w:leftChars="50" w:left="120"/>
              <w:jc w:val="both"/>
              <w:rPr>
                <w:rFonts w:hint="eastAsia"/>
                <w:sz w:val="21"/>
              </w:rPr>
            </w:pPr>
          </w:p>
        </w:tc>
        <w:tc>
          <w:tcPr>
            <w:tcW w:w="1233" w:type="dxa"/>
          </w:tcPr>
          <w:p w14:paraId="16899147" w14:textId="77777777" w:rsidR="004F291E" w:rsidRDefault="004F291E" w:rsidP="00A53E1C">
            <w:pPr>
              <w:ind w:leftChars="50" w:left="120"/>
              <w:jc w:val="both"/>
              <w:rPr>
                <w:rFonts w:hint="eastAsia"/>
                <w:sz w:val="21"/>
              </w:rPr>
            </w:pPr>
          </w:p>
        </w:tc>
      </w:tr>
      <w:tr w:rsidR="004F291E" w14:paraId="36FB8A4A" w14:textId="77777777">
        <w:trPr>
          <w:trHeight w:val="576"/>
        </w:trPr>
        <w:tc>
          <w:tcPr>
            <w:tcW w:w="4559" w:type="dxa"/>
          </w:tcPr>
          <w:p w14:paraId="5B775222" w14:textId="77777777" w:rsidR="004F291E" w:rsidRDefault="00000000" w:rsidP="00A53E1C">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rPr>
              <w:t>2.</w:t>
            </w:r>
          </w:p>
        </w:tc>
        <w:tc>
          <w:tcPr>
            <w:tcW w:w="2384" w:type="dxa"/>
          </w:tcPr>
          <w:p w14:paraId="0B96C316" w14:textId="77777777" w:rsidR="004F291E" w:rsidRDefault="004F291E" w:rsidP="00A53E1C">
            <w:pPr>
              <w:ind w:leftChars="50" w:left="120"/>
              <w:jc w:val="both"/>
              <w:rPr>
                <w:rFonts w:hint="eastAsia"/>
                <w:sz w:val="21"/>
              </w:rPr>
            </w:pPr>
          </w:p>
        </w:tc>
        <w:tc>
          <w:tcPr>
            <w:tcW w:w="1233" w:type="dxa"/>
          </w:tcPr>
          <w:p w14:paraId="31C6E993" w14:textId="77777777" w:rsidR="004F291E" w:rsidRDefault="004F291E" w:rsidP="00A53E1C">
            <w:pPr>
              <w:ind w:leftChars="50" w:left="120"/>
              <w:jc w:val="both"/>
              <w:rPr>
                <w:rFonts w:hint="eastAsia"/>
                <w:sz w:val="21"/>
              </w:rPr>
            </w:pPr>
          </w:p>
        </w:tc>
      </w:tr>
      <w:tr w:rsidR="004F291E" w14:paraId="5360271C" w14:textId="77777777">
        <w:trPr>
          <w:trHeight w:val="576"/>
        </w:trPr>
        <w:tc>
          <w:tcPr>
            <w:tcW w:w="4559" w:type="dxa"/>
          </w:tcPr>
          <w:p w14:paraId="6AF50336" w14:textId="77777777" w:rsidR="004F291E" w:rsidRDefault="00000000" w:rsidP="00A53E1C">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
              </w:rPr>
              <w:t>3.</w:t>
            </w:r>
          </w:p>
        </w:tc>
        <w:tc>
          <w:tcPr>
            <w:tcW w:w="2384" w:type="dxa"/>
          </w:tcPr>
          <w:p w14:paraId="54890FA6" w14:textId="77777777" w:rsidR="004F291E" w:rsidRDefault="004F291E" w:rsidP="00A53E1C">
            <w:pPr>
              <w:ind w:leftChars="50" w:left="120"/>
              <w:jc w:val="both"/>
              <w:rPr>
                <w:rFonts w:hint="eastAsia"/>
                <w:sz w:val="21"/>
              </w:rPr>
            </w:pPr>
          </w:p>
        </w:tc>
        <w:tc>
          <w:tcPr>
            <w:tcW w:w="1233" w:type="dxa"/>
          </w:tcPr>
          <w:p w14:paraId="292A35D6" w14:textId="77777777" w:rsidR="004F291E" w:rsidRDefault="004F291E" w:rsidP="00A53E1C">
            <w:pPr>
              <w:ind w:leftChars="50" w:left="120"/>
              <w:jc w:val="both"/>
              <w:rPr>
                <w:rFonts w:hint="eastAsia"/>
                <w:sz w:val="21"/>
              </w:rPr>
            </w:pPr>
          </w:p>
        </w:tc>
      </w:tr>
      <w:tr w:rsidR="004F291E" w14:paraId="63EEA3B5" w14:textId="77777777">
        <w:trPr>
          <w:trHeight w:val="494"/>
        </w:trPr>
        <w:tc>
          <w:tcPr>
            <w:tcW w:w="4559" w:type="dxa"/>
          </w:tcPr>
          <w:p w14:paraId="2AC94B3E" w14:textId="77777777" w:rsidR="004F291E" w:rsidRDefault="00000000" w:rsidP="00A53E1C">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8"/>
              </w:rPr>
              <w:t>出席人员签到</w:t>
            </w:r>
            <w:proofErr w:type="spellEnd"/>
            <w:r>
              <w:rPr>
                <w:rFonts w:ascii="宋体" w:eastAsia="宋体" w:hAnsi="宋体" w:cs="宋体" w:hint="eastAsia"/>
                <w:spacing w:val="-8"/>
              </w:rPr>
              <w:t>：</w:t>
            </w:r>
          </w:p>
        </w:tc>
        <w:tc>
          <w:tcPr>
            <w:tcW w:w="3617" w:type="dxa"/>
            <w:gridSpan w:val="2"/>
          </w:tcPr>
          <w:p w14:paraId="07585CD9"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4"/>
                <w:lang w:eastAsia="zh-CN"/>
              </w:rPr>
              <w:t>提前约定下次会议时间：</w:t>
            </w:r>
          </w:p>
        </w:tc>
      </w:tr>
      <w:tr w:rsidR="004F291E" w14:paraId="273AA181" w14:textId="77777777">
        <w:trPr>
          <w:trHeight w:val="2463"/>
        </w:trPr>
        <w:tc>
          <w:tcPr>
            <w:tcW w:w="8176" w:type="dxa"/>
            <w:gridSpan w:val="3"/>
          </w:tcPr>
          <w:p w14:paraId="550B3D68"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6"/>
                <w:lang w:eastAsia="zh-CN"/>
              </w:rPr>
              <w:t>第二次讨论：</w:t>
            </w:r>
          </w:p>
          <w:p w14:paraId="2B3F92C7" w14:textId="77777777" w:rsidR="004F291E" w:rsidRDefault="00000000" w:rsidP="00A53E1C">
            <w:pPr>
              <w:pStyle w:val="TableText"/>
              <w:tabs>
                <w:tab w:val="left" w:pos="3280"/>
              </w:tabs>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12"/>
                <w:lang w:eastAsia="zh-CN"/>
              </w:rPr>
              <w:t>讨论时间：    年  月  日    时   分至   时   分    参会人数：  人    缺席人数：  人</w:t>
            </w:r>
          </w:p>
          <w:p w14:paraId="40EEA785"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5"/>
                <w:lang w:eastAsia="zh-CN"/>
              </w:rPr>
              <w:t>一、主要讨论内容</w:t>
            </w:r>
          </w:p>
          <w:p w14:paraId="1E9D813F"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14"/>
                <w:lang w:eastAsia="zh-CN"/>
              </w:rPr>
              <w:t>1.</w:t>
            </w:r>
          </w:p>
          <w:p w14:paraId="1B73FEE4"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2"/>
                <w:lang w:eastAsia="zh-CN"/>
              </w:rPr>
              <w:t>二、主要决定事项（会议达成的主要成果，包括对</w:t>
            </w:r>
            <w:r>
              <w:rPr>
                <w:rFonts w:ascii="宋体" w:eastAsia="宋体" w:hAnsi="宋体" w:cs="宋体" w:hint="eastAsia"/>
                <w:b/>
                <w:bCs/>
                <w:spacing w:val="-3"/>
                <w:lang w:eastAsia="zh-CN"/>
              </w:rPr>
              <w:t>后续方案的决策等）</w:t>
            </w:r>
          </w:p>
          <w:p w14:paraId="4C0642B9" w14:textId="77777777" w:rsidR="004F291E" w:rsidRDefault="00000000" w:rsidP="00A53E1C">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4"/>
              </w:rPr>
              <w:t>1.</w:t>
            </w:r>
          </w:p>
        </w:tc>
      </w:tr>
      <w:tr w:rsidR="004F291E" w14:paraId="0EE6F54F" w14:textId="77777777">
        <w:trPr>
          <w:trHeight w:val="494"/>
        </w:trPr>
        <w:tc>
          <w:tcPr>
            <w:tcW w:w="4559" w:type="dxa"/>
          </w:tcPr>
          <w:p w14:paraId="0F5293BB"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proofErr w:type="spellStart"/>
            <w:r>
              <w:rPr>
                <w:rFonts w:ascii="宋体" w:eastAsia="宋体" w:hAnsi="宋体" w:cs="宋体" w:hint="eastAsia"/>
                <w:b/>
                <w:bCs/>
                <w:spacing w:val="-3"/>
              </w:rPr>
              <w:t>下一步</w:t>
            </w:r>
            <w:proofErr w:type="spellEnd"/>
            <w:r>
              <w:rPr>
                <w:rFonts w:ascii="宋体" w:eastAsia="宋体" w:hAnsi="宋体" w:cs="宋体" w:hint="eastAsia"/>
                <w:b/>
                <w:bCs/>
                <w:spacing w:val="-3"/>
                <w:lang w:eastAsia="zh-CN"/>
              </w:rPr>
              <w:t>工作计划</w:t>
            </w:r>
          </w:p>
        </w:tc>
        <w:tc>
          <w:tcPr>
            <w:tcW w:w="2384" w:type="dxa"/>
          </w:tcPr>
          <w:p w14:paraId="6DFA1372" w14:textId="77777777" w:rsidR="004F291E" w:rsidRDefault="00000000" w:rsidP="00A53E1C">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3"/>
              </w:rPr>
              <w:t>负责人</w:t>
            </w:r>
            <w:proofErr w:type="spellEnd"/>
          </w:p>
        </w:tc>
        <w:tc>
          <w:tcPr>
            <w:tcW w:w="1233" w:type="dxa"/>
          </w:tcPr>
          <w:p w14:paraId="2DC8E431" w14:textId="77777777" w:rsidR="004F291E" w:rsidRDefault="00000000" w:rsidP="00A53E1C">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4"/>
              </w:rPr>
              <w:t>时间节点</w:t>
            </w:r>
            <w:proofErr w:type="spellEnd"/>
          </w:p>
        </w:tc>
      </w:tr>
      <w:tr w:rsidR="004F291E" w14:paraId="7FBD7F25" w14:textId="77777777">
        <w:trPr>
          <w:trHeight w:val="576"/>
        </w:trPr>
        <w:tc>
          <w:tcPr>
            <w:tcW w:w="4559" w:type="dxa"/>
          </w:tcPr>
          <w:p w14:paraId="4D5D9271" w14:textId="77777777" w:rsidR="004F291E" w:rsidRDefault="00000000" w:rsidP="00A53E1C">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4"/>
              </w:rPr>
              <w:t>1.</w:t>
            </w:r>
          </w:p>
        </w:tc>
        <w:tc>
          <w:tcPr>
            <w:tcW w:w="2384" w:type="dxa"/>
          </w:tcPr>
          <w:p w14:paraId="19C7E27A" w14:textId="77777777" w:rsidR="004F291E" w:rsidRDefault="004F291E" w:rsidP="00A53E1C">
            <w:pPr>
              <w:ind w:leftChars="50" w:left="120"/>
              <w:jc w:val="both"/>
              <w:rPr>
                <w:rFonts w:hint="eastAsia"/>
                <w:sz w:val="21"/>
              </w:rPr>
            </w:pPr>
          </w:p>
        </w:tc>
        <w:tc>
          <w:tcPr>
            <w:tcW w:w="1233" w:type="dxa"/>
          </w:tcPr>
          <w:p w14:paraId="24482B9A" w14:textId="77777777" w:rsidR="004F291E" w:rsidRDefault="004F291E" w:rsidP="00A53E1C">
            <w:pPr>
              <w:ind w:leftChars="50" w:left="120"/>
              <w:jc w:val="both"/>
              <w:rPr>
                <w:rFonts w:hint="eastAsia"/>
                <w:sz w:val="21"/>
              </w:rPr>
            </w:pPr>
          </w:p>
        </w:tc>
      </w:tr>
      <w:tr w:rsidR="004F291E" w14:paraId="4D0000A3" w14:textId="77777777">
        <w:trPr>
          <w:trHeight w:val="576"/>
        </w:trPr>
        <w:tc>
          <w:tcPr>
            <w:tcW w:w="4559" w:type="dxa"/>
          </w:tcPr>
          <w:p w14:paraId="23C3A43B" w14:textId="77777777" w:rsidR="004F291E" w:rsidRDefault="00000000" w:rsidP="00A53E1C">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rPr>
              <w:t>2.</w:t>
            </w:r>
          </w:p>
        </w:tc>
        <w:tc>
          <w:tcPr>
            <w:tcW w:w="2384" w:type="dxa"/>
          </w:tcPr>
          <w:p w14:paraId="23803397" w14:textId="77777777" w:rsidR="004F291E" w:rsidRDefault="004F291E" w:rsidP="00A53E1C">
            <w:pPr>
              <w:ind w:leftChars="50" w:left="120"/>
              <w:jc w:val="both"/>
              <w:rPr>
                <w:rFonts w:hint="eastAsia"/>
                <w:sz w:val="21"/>
              </w:rPr>
            </w:pPr>
          </w:p>
        </w:tc>
        <w:tc>
          <w:tcPr>
            <w:tcW w:w="1233" w:type="dxa"/>
          </w:tcPr>
          <w:p w14:paraId="0847FEA0" w14:textId="77777777" w:rsidR="004F291E" w:rsidRDefault="004F291E" w:rsidP="00A53E1C">
            <w:pPr>
              <w:ind w:leftChars="50" w:left="120"/>
              <w:jc w:val="both"/>
              <w:rPr>
                <w:rFonts w:hint="eastAsia"/>
                <w:sz w:val="21"/>
              </w:rPr>
            </w:pPr>
          </w:p>
        </w:tc>
      </w:tr>
      <w:tr w:rsidR="004F291E" w14:paraId="29DF87C8" w14:textId="77777777">
        <w:trPr>
          <w:trHeight w:val="576"/>
        </w:trPr>
        <w:tc>
          <w:tcPr>
            <w:tcW w:w="4559" w:type="dxa"/>
          </w:tcPr>
          <w:p w14:paraId="1425561E" w14:textId="77777777" w:rsidR="004F291E" w:rsidRDefault="00000000" w:rsidP="00A53E1C">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
              </w:rPr>
              <w:t>3.</w:t>
            </w:r>
          </w:p>
        </w:tc>
        <w:tc>
          <w:tcPr>
            <w:tcW w:w="2384" w:type="dxa"/>
          </w:tcPr>
          <w:p w14:paraId="77657BC3" w14:textId="77777777" w:rsidR="004F291E" w:rsidRDefault="004F291E" w:rsidP="00A53E1C">
            <w:pPr>
              <w:ind w:leftChars="50" w:left="120"/>
              <w:jc w:val="both"/>
              <w:rPr>
                <w:rFonts w:hint="eastAsia"/>
                <w:sz w:val="21"/>
              </w:rPr>
            </w:pPr>
          </w:p>
        </w:tc>
        <w:tc>
          <w:tcPr>
            <w:tcW w:w="1233" w:type="dxa"/>
          </w:tcPr>
          <w:p w14:paraId="0B49D0E5" w14:textId="77777777" w:rsidR="004F291E" w:rsidRDefault="004F291E" w:rsidP="00A53E1C">
            <w:pPr>
              <w:ind w:leftChars="50" w:left="120"/>
              <w:jc w:val="both"/>
              <w:rPr>
                <w:rFonts w:hint="eastAsia"/>
                <w:sz w:val="21"/>
              </w:rPr>
            </w:pPr>
          </w:p>
        </w:tc>
      </w:tr>
      <w:tr w:rsidR="004F291E" w14:paraId="295BD824" w14:textId="77777777">
        <w:trPr>
          <w:trHeight w:val="502"/>
        </w:trPr>
        <w:tc>
          <w:tcPr>
            <w:tcW w:w="4559" w:type="dxa"/>
          </w:tcPr>
          <w:p w14:paraId="7F68CC09" w14:textId="77777777" w:rsidR="004F291E" w:rsidRDefault="00000000" w:rsidP="00A53E1C">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8"/>
              </w:rPr>
              <w:t>出席人员签到</w:t>
            </w:r>
            <w:proofErr w:type="spellEnd"/>
            <w:r>
              <w:rPr>
                <w:rFonts w:ascii="宋体" w:eastAsia="宋体" w:hAnsi="宋体" w:cs="宋体" w:hint="eastAsia"/>
                <w:spacing w:val="-8"/>
              </w:rPr>
              <w:t>：</w:t>
            </w:r>
          </w:p>
        </w:tc>
        <w:tc>
          <w:tcPr>
            <w:tcW w:w="3617" w:type="dxa"/>
            <w:gridSpan w:val="2"/>
          </w:tcPr>
          <w:p w14:paraId="726860F0" w14:textId="77777777" w:rsidR="004F291E" w:rsidRDefault="00000000" w:rsidP="00A53E1C">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4"/>
                <w:lang w:eastAsia="zh-CN"/>
              </w:rPr>
              <w:t>提前约定下次会议时间：</w:t>
            </w:r>
          </w:p>
        </w:tc>
      </w:tr>
    </w:tbl>
    <w:p w14:paraId="437FA7C8" w14:textId="77777777" w:rsidR="004F291E" w:rsidRDefault="004F291E" w:rsidP="00A53E1C">
      <w:pPr>
        <w:jc w:val="both"/>
        <w:rPr>
          <w:rFonts w:ascii="Times New Roman" w:hAnsi="Times New Roman"/>
        </w:rPr>
        <w:sectPr w:rsidR="004F291E">
          <w:headerReference w:type="even" r:id="rId8"/>
          <w:headerReference w:type="default" r:id="rId9"/>
          <w:footerReference w:type="even" r:id="rId10"/>
          <w:footerReference w:type="default" r:id="rId11"/>
          <w:headerReference w:type="first" r:id="rId12"/>
          <w:footerReference w:type="first" r:id="rId13"/>
          <w:pgSz w:w="11906" w:h="16838"/>
          <w:pgMar w:top="2098" w:right="1417" w:bottom="1984" w:left="1587" w:header="851" w:footer="992" w:gutter="0"/>
          <w:cols w:space="720"/>
          <w:docGrid w:type="lines" w:linePitch="312"/>
        </w:sectPr>
      </w:pPr>
    </w:p>
    <w:p w14:paraId="1354812B" w14:textId="6C69648E" w:rsidR="004F291E" w:rsidRDefault="004F291E" w:rsidP="00A53E1C">
      <w:pPr>
        <w:jc w:val="both"/>
        <w:rPr>
          <w:rFonts w:hint="eastAsia"/>
          <w:b/>
          <w:color w:val="FF0000"/>
          <w:sz w:val="21"/>
          <w:szCs w:val="22"/>
        </w:rPr>
      </w:pPr>
    </w:p>
    <w:p w14:paraId="2BEC1C79" w14:textId="77777777" w:rsidR="004F291E" w:rsidRDefault="00000000" w:rsidP="00A53E1C">
      <w:pPr>
        <w:spacing w:line="56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参赛承诺</w:t>
      </w:r>
    </w:p>
    <w:p w14:paraId="1C0D1D3C" w14:textId="77777777" w:rsidR="004F291E" w:rsidRDefault="004F291E" w:rsidP="00A53E1C">
      <w:pPr>
        <w:spacing w:line="560" w:lineRule="exact"/>
        <w:ind w:firstLine="420"/>
        <w:jc w:val="both"/>
        <w:rPr>
          <w:rFonts w:ascii="仿宋_GB2312" w:eastAsia="仿宋_GB2312" w:hAnsi="仿宋_GB2312" w:cs="仿宋_GB2312" w:hint="eastAsia"/>
          <w:sz w:val="32"/>
          <w:szCs w:val="32"/>
        </w:rPr>
      </w:pPr>
    </w:p>
    <w:p w14:paraId="3E274104"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本团队自愿申请参加第十一届全国青年科普创新实验暨作品大赛并承诺如下：</w:t>
      </w:r>
    </w:p>
    <w:p w14:paraId="02F61577"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1.本次参赛所呈交的作品_____________是本团队研究工作取得的研究成果。</w:t>
      </w:r>
    </w:p>
    <w:p w14:paraId="35A235FF"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2.本作品未获得本大赛往届全国总决赛特、一、二、三等奖或教育部公布的全国性竞赛活动一、二、三等奖。</w:t>
      </w:r>
    </w:p>
    <w:p w14:paraId="2AFE4138"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3.本设计方案或作品不存在“代考”“买成果”等问题，不存在家长或商业机构代劳等参赛造假行为。</w:t>
      </w:r>
    </w:p>
    <w:p w14:paraId="7718DA0E"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4.本设计方案或作品符合科研诚信和学术规范。</w:t>
      </w:r>
    </w:p>
    <w:p w14:paraId="0F724DB0"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5.若本设计方案或作品被查证存在抄袭、侵权、一个作品多次参赛等违规行为，或与以上承诺内容不符，本团队愿意接受取消参赛资格的决定，并承担一切责任。</w:t>
      </w:r>
    </w:p>
    <w:p w14:paraId="2F1B237E"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6.严格遵守国家、主办单位的保密规定，不以任何方式泄露所接触和知悉的涉密事项。</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违规记录、存储、复制大赛秘密信息，不违规留存大赛秘密信息载体。在大赛中发现涉密隐患，及时提醒相关人员。发现违规行为，按程序及时上报。</w:t>
      </w:r>
    </w:p>
    <w:p w14:paraId="3F2D6859"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7.本团队参赛作品 </w:t>
      </w:r>
      <w:r>
        <w:rPr>
          <w:rFonts w:ascii="仿宋_GB2312" w:eastAsia="仿宋_GB2312" w:hAnsi="仿宋_GB2312" w:cs="仿宋_GB2312" w:hint="eastAsia"/>
          <w:sz w:val="32"/>
          <w:szCs w:val="32"/>
          <w:u w:val="single"/>
        </w:rPr>
        <w:sym w:font="Wingdings 2" w:char="00A3"/>
      </w:r>
      <w:r>
        <w:rPr>
          <w:rFonts w:ascii="仿宋_GB2312" w:eastAsia="仿宋_GB2312" w:hAnsi="仿宋_GB2312" w:cs="仿宋_GB2312" w:hint="eastAsia"/>
          <w:sz w:val="32"/>
          <w:szCs w:val="32"/>
          <w:u w:val="single"/>
        </w:rPr>
        <w:t>依托/</w:t>
      </w:r>
      <w:r>
        <w:rPr>
          <w:rFonts w:ascii="仿宋_GB2312" w:eastAsia="仿宋_GB2312" w:hAnsi="仿宋_GB2312" w:cs="仿宋_GB2312" w:hint="eastAsia"/>
          <w:sz w:val="32"/>
          <w:szCs w:val="32"/>
          <w:u w:val="single"/>
        </w:rPr>
        <w:sym w:font="Wingdings 2" w:char="00A3"/>
      </w:r>
      <w:r>
        <w:rPr>
          <w:rFonts w:ascii="仿宋_GB2312" w:eastAsia="仿宋_GB2312" w:hAnsi="仿宋_GB2312" w:cs="仿宋_GB2312" w:hint="eastAsia"/>
          <w:sz w:val="32"/>
          <w:szCs w:val="32"/>
          <w:u w:val="single"/>
        </w:rPr>
        <w:t xml:space="preserve">未依托 </w:t>
      </w:r>
      <w:r>
        <w:rPr>
          <w:rFonts w:ascii="仿宋_GB2312" w:eastAsia="仿宋_GB2312" w:hAnsi="仿宋_GB2312" w:cs="仿宋_GB2312" w:hint="eastAsia"/>
          <w:sz w:val="32"/>
          <w:szCs w:val="32"/>
        </w:rPr>
        <w:t>专业研究机构或实验室开展研究。（本团队参赛作品若依托专业研究机构或实验室开展研究，同意且自愿提供机构或实验室相关主管部门的许可证明，并在许可证明内注明学生在本机构或实验室参</w:t>
      </w:r>
      <w:r>
        <w:rPr>
          <w:rFonts w:ascii="仿宋_GB2312" w:eastAsia="仿宋_GB2312" w:hAnsi="仿宋_GB2312" w:cs="仿宋_GB2312" w:hint="eastAsia"/>
          <w:sz w:val="32"/>
          <w:szCs w:val="32"/>
        </w:rPr>
        <w:lastRenderedPageBreak/>
        <w:t>与科研项目的名称、时间、成果用途、指导人员姓名及职务、联系方式等。）</w:t>
      </w:r>
    </w:p>
    <w:p w14:paraId="4C08F46D"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第十一届全国青年科普创新实验暨作品大赛参赛作品之设计版权归本团队所有，同意大赛主办方对本团队所提交的一切资料，包括但不限于图片、设计方案等，均享有无偿的永久的公益性宣传、展出、出版及其他形式的使用权。</w:t>
      </w:r>
    </w:p>
    <w:p w14:paraId="0E95C820"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同意在第十一届全国青年科普创新实验暨作品大赛比赛期间，主办方有权拍摄含有本团队成员肖像的照片和影像资料，且本团队各成员同意主办方对上述所有照片和影像资料以及本人姓名、肖像，单位名称、标识，参赛项目的相关材料等享有无偿的永久的公益性宣传、展出、出版及其他形式的使用权。</w:t>
      </w:r>
    </w:p>
    <w:p w14:paraId="232B34E4"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10.同意并保证全力维护大赛、主办单位、承办单位的声誉和形象，无论在任何时间、地点均不从事任何诋毁大赛及主办单位、承办单位的行为，对大赛的意见或建议通过正规渠道和方式向大赛或赛区组委会反映。</w:t>
      </w:r>
    </w:p>
    <w:p w14:paraId="4B98CA52"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本团队以及各成员已认真阅读、全面理解以上内容，且对上述所有内容予以确认，如有违反，自愿承担相应的法律责任。本团队以及各成员签署此承诺书</w:t>
      </w:r>
      <w:proofErr w:type="gramStart"/>
      <w:r>
        <w:rPr>
          <w:rFonts w:ascii="仿宋_GB2312" w:eastAsia="仿宋_GB2312" w:hAnsi="仿宋_GB2312" w:cs="仿宋_GB2312" w:hint="eastAsia"/>
          <w:sz w:val="32"/>
          <w:szCs w:val="32"/>
        </w:rPr>
        <w:t>系完全</w:t>
      </w:r>
      <w:proofErr w:type="gramEnd"/>
      <w:r>
        <w:rPr>
          <w:rFonts w:ascii="仿宋_GB2312" w:eastAsia="仿宋_GB2312" w:hAnsi="仿宋_GB2312" w:cs="仿宋_GB2312" w:hint="eastAsia"/>
          <w:sz w:val="32"/>
          <w:szCs w:val="32"/>
        </w:rPr>
        <w:t>自愿，如有违反，自愿承担给大赛主办单位及相关方造成的全部损失。</w:t>
      </w:r>
    </w:p>
    <w:p w14:paraId="3F968E2C" w14:textId="77777777" w:rsidR="004F291E" w:rsidRDefault="00000000" w:rsidP="00A53E1C">
      <w:pPr>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特此承诺。</w:t>
      </w:r>
    </w:p>
    <w:p w14:paraId="0DD8F46C" w14:textId="77777777" w:rsidR="004F291E" w:rsidRDefault="00000000" w:rsidP="00A53E1C">
      <w:pPr>
        <w:spacing w:line="560" w:lineRule="exact"/>
        <w:ind w:left="4200"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团队学生签名：</w:t>
      </w:r>
    </w:p>
    <w:p w14:paraId="57257CD2" w14:textId="77777777" w:rsidR="004F291E" w:rsidRDefault="00000000" w:rsidP="00A53E1C">
      <w:pPr>
        <w:spacing w:line="560" w:lineRule="exact"/>
        <w:ind w:left="4200"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学校指导老师签名：</w:t>
      </w:r>
    </w:p>
    <w:p w14:paraId="2A3B1635" w14:textId="1682E8B8" w:rsidR="004F291E" w:rsidRPr="00A53E1C" w:rsidRDefault="00000000" w:rsidP="00A53E1C">
      <w:pPr>
        <w:spacing w:line="560" w:lineRule="exact"/>
        <w:ind w:left="4200"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    年  月  日</w:t>
      </w:r>
    </w:p>
    <w:p w14:paraId="37CFB264" w14:textId="77777777" w:rsidR="004F291E" w:rsidRDefault="00000000" w:rsidP="00A53E1C">
      <w:pPr>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lastRenderedPageBreak/>
        <w:t>查新报告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6322"/>
      </w:tblGrid>
      <w:tr w:rsidR="004F291E" w14:paraId="39CBFBA2" w14:textId="77777777">
        <w:trPr>
          <w:trHeight w:val="462"/>
        </w:trPr>
        <w:tc>
          <w:tcPr>
            <w:tcW w:w="2268" w:type="dxa"/>
            <w:vAlign w:val="center"/>
          </w:tcPr>
          <w:p w14:paraId="35FB7694" w14:textId="77777777" w:rsidR="004F291E" w:rsidRDefault="00000000" w:rsidP="00A53E1C">
            <w:pPr>
              <w:jc w:val="both"/>
              <w:rPr>
                <w:rFonts w:ascii="Times New Roman" w:hAnsi="Times New Roman"/>
                <w:sz w:val="22"/>
                <w:szCs w:val="22"/>
              </w:rPr>
            </w:pPr>
            <w:r>
              <w:rPr>
                <w:rFonts w:ascii="Times New Roman" w:hAnsi="Times New Roman" w:hint="eastAsia"/>
                <w:b/>
                <w:sz w:val="22"/>
                <w:szCs w:val="22"/>
              </w:rPr>
              <w:t>项目名称</w:t>
            </w:r>
          </w:p>
        </w:tc>
        <w:tc>
          <w:tcPr>
            <w:tcW w:w="6573" w:type="dxa"/>
            <w:vAlign w:val="center"/>
          </w:tcPr>
          <w:p w14:paraId="0B00D3DA" w14:textId="77777777" w:rsidR="004F291E" w:rsidRDefault="004F291E" w:rsidP="00A53E1C">
            <w:pPr>
              <w:jc w:val="both"/>
              <w:rPr>
                <w:rFonts w:ascii="Times New Roman" w:hAnsi="Times New Roman"/>
                <w:b/>
                <w:sz w:val="22"/>
                <w:szCs w:val="22"/>
              </w:rPr>
            </w:pPr>
          </w:p>
        </w:tc>
      </w:tr>
      <w:tr w:rsidR="004F291E" w14:paraId="5E69BCCA" w14:textId="77777777">
        <w:trPr>
          <w:trHeight w:val="542"/>
        </w:trPr>
        <w:tc>
          <w:tcPr>
            <w:tcW w:w="2268" w:type="dxa"/>
            <w:vAlign w:val="center"/>
          </w:tcPr>
          <w:p w14:paraId="61813A7C" w14:textId="77777777" w:rsidR="004F291E" w:rsidRDefault="00000000" w:rsidP="00A53E1C">
            <w:pPr>
              <w:jc w:val="both"/>
              <w:rPr>
                <w:rFonts w:ascii="Times New Roman" w:hAnsi="Times New Roman"/>
                <w:sz w:val="22"/>
                <w:szCs w:val="22"/>
              </w:rPr>
            </w:pPr>
            <w:r>
              <w:rPr>
                <w:rFonts w:ascii="Times New Roman" w:hAnsi="Times New Roman" w:hint="eastAsia"/>
                <w:b/>
                <w:sz w:val="22"/>
                <w:szCs w:val="22"/>
              </w:rPr>
              <w:t>查新完成日期</w:t>
            </w:r>
          </w:p>
        </w:tc>
        <w:tc>
          <w:tcPr>
            <w:tcW w:w="6573" w:type="dxa"/>
            <w:vAlign w:val="center"/>
          </w:tcPr>
          <w:p w14:paraId="35AD8F93" w14:textId="77777777" w:rsidR="004F291E" w:rsidRDefault="004F291E" w:rsidP="00A53E1C">
            <w:pPr>
              <w:jc w:val="both"/>
              <w:rPr>
                <w:rFonts w:ascii="Times New Roman" w:hAnsi="Times New Roman"/>
                <w:b/>
                <w:sz w:val="22"/>
                <w:szCs w:val="22"/>
              </w:rPr>
            </w:pPr>
          </w:p>
        </w:tc>
      </w:tr>
      <w:tr w:rsidR="004F291E" w14:paraId="784F2CAF" w14:textId="77777777">
        <w:tc>
          <w:tcPr>
            <w:tcW w:w="8841" w:type="dxa"/>
            <w:gridSpan w:val="2"/>
          </w:tcPr>
          <w:p w14:paraId="197C68AD" w14:textId="77777777" w:rsidR="004F291E" w:rsidRDefault="00000000" w:rsidP="00A53E1C">
            <w:pPr>
              <w:jc w:val="both"/>
              <w:rPr>
                <w:rFonts w:ascii="Times New Roman" w:hAnsi="Times New Roman"/>
                <w:b/>
                <w:sz w:val="22"/>
                <w:szCs w:val="22"/>
              </w:rPr>
            </w:pPr>
            <w:r>
              <w:rPr>
                <w:rFonts w:ascii="Times New Roman" w:hAnsi="Times New Roman" w:hint="eastAsia"/>
                <w:b/>
                <w:sz w:val="22"/>
                <w:szCs w:val="22"/>
              </w:rPr>
              <w:t>一、项目查新点</w:t>
            </w:r>
          </w:p>
          <w:p w14:paraId="54C87FC6" w14:textId="77777777" w:rsidR="004F291E" w:rsidRDefault="00000000" w:rsidP="00A53E1C">
            <w:pPr>
              <w:jc w:val="both"/>
              <w:rPr>
                <w:rFonts w:cs="楷体" w:hint="eastAsia"/>
                <w:bCs/>
                <w:sz w:val="22"/>
                <w:szCs w:val="22"/>
              </w:rPr>
            </w:pPr>
            <w:r>
              <w:rPr>
                <w:rFonts w:cs="楷体" w:hint="eastAsia"/>
                <w:bCs/>
                <w:sz w:val="22"/>
                <w:szCs w:val="22"/>
              </w:rPr>
              <w:t>（</w:t>
            </w:r>
            <w:r>
              <w:rPr>
                <w:rFonts w:ascii="Times New Roman" w:hAnsi="Times New Roman" w:hint="eastAsia"/>
                <w:sz w:val="22"/>
                <w:szCs w:val="22"/>
              </w:rPr>
              <w:t>明确需要查证的创新点或新颖性所在</w:t>
            </w:r>
            <w:r>
              <w:rPr>
                <w:rFonts w:cs="楷体" w:hint="eastAsia"/>
                <w:bCs/>
                <w:sz w:val="22"/>
                <w:szCs w:val="22"/>
              </w:rPr>
              <w:t>）</w:t>
            </w:r>
          </w:p>
          <w:p w14:paraId="2ADAC159" w14:textId="77777777" w:rsidR="004F291E" w:rsidRDefault="004F291E" w:rsidP="00A53E1C">
            <w:pPr>
              <w:ind w:firstLine="440"/>
              <w:jc w:val="both"/>
              <w:rPr>
                <w:rFonts w:ascii="Times New Roman" w:hAnsi="Times New Roman"/>
                <w:sz w:val="22"/>
                <w:szCs w:val="22"/>
              </w:rPr>
            </w:pPr>
          </w:p>
          <w:p w14:paraId="253834D2" w14:textId="77777777" w:rsidR="004F291E" w:rsidRDefault="004F291E" w:rsidP="00A53E1C">
            <w:pPr>
              <w:ind w:firstLine="440"/>
              <w:jc w:val="both"/>
              <w:rPr>
                <w:rFonts w:ascii="Times New Roman" w:hAnsi="Times New Roman"/>
                <w:sz w:val="22"/>
                <w:szCs w:val="22"/>
              </w:rPr>
            </w:pPr>
          </w:p>
        </w:tc>
      </w:tr>
      <w:tr w:rsidR="004F291E" w14:paraId="1E788E02" w14:textId="77777777">
        <w:tc>
          <w:tcPr>
            <w:tcW w:w="8841" w:type="dxa"/>
            <w:gridSpan w:val="2"/>
          </w:tcPr>
          <w:p w14:paraId="107231F5" w14:textId="77777777" w:rsidR="004F291E" w:rsidRDefault="00000000" w:rsidP="00A53E1C">
            <w:pPr>
              <w:jc w:val="both"/>
              <w:rPr>
                <w:rFonts w:ascii="Times New Roman" w:hAnsi="Times New Roman"/>
                <w:b/>
                <w:sz w:val="22"/>
                <w:szCs w:val="22"/>
              </w:rPr>
            </w:pPr>
            <w:r>
              <w:rPr>
                <w:rFonts w:ascii="Times New Roman" w:hAnsi="Times New Roman" w:hint="eastAsia"/>
                <w:b/>
                <w:sz w:val="22"/>
                <w:szCs w:val="22"/>
              </w:rPr>
              <w:t>二、查新过程</w:t>
            </w:r>
          </w:p>
          <w:p w14:paraId="07F34B90" w14:textId="77777777" w:rsidR="004F291E" w:rsidRDefault="00000000" w:rsidP="00A53E1C">
            <w:pPr>
              <w:jc w:val="both"/>
              <w:rPr>
                <w:rFonts w:ascii="Times New Roman" w:hAnsi="Times New Roman"/>
                <w:sz w:val="22"/>
                <w:szCs w:val="22"/>
              </w:rPr>
            </w:pPr>
            <w:r>
              <w:rPr>
                <w:rFonts w:ascii="Times New Roman" w:hAnsi="Times New Roman" w:hint="eastAsia"/>
                <w:sz w:val="22"/>
                <w:szCs w:val="22"/>
              </w:rPr>
              <w:t>（一）查新范围（说明查新所涉及的时间、地域、领域等范围）</w:t>
            </w:r>
          </w:p>
          <w:p w14:paraId="1BA698B3" w14:textId="77777777" w:rsidR="004F291E" w:rsidRDefault="00000000" w:rsidP="00A53E1C">
            <w:pPr>
              <w:jc w:val="both"/>
              <w:rPr>
                <w:rFonts w:ascii="Times New Roman" w:hAnsi="Times New Roman"/>
                <w:sz w:val="22"/>
                <w:szCs w:val="22"/>
              </w:rPr>
            </w:pPr>
            <w:r>
              <w:rPr>
                <w:rFonts w:ascii="Times New Roman" w:hAnsi="Times New Roman" w:hint="eastAsia"/>
                <w:sz w:val="22"/>
                <w:szCs w:val="22"/>
              </w:rPr>
              <w:t>（二）检索策略（说明所检索的数据库范围及采用的检索方法、关键词、检索式等）</w:t>
            </w:r>
          </w:p>
          <w:p w14:paraId="613CC625" w14:textId="77777777" w:rsidR="004F291E" w:rsidRDefault="004F291E" w:rsidP="00A53E1C">
            <w:pPr>
              <w:ind w:firstLine="440"/>
              <w:jc w:val="both"/>
              <w:rPr>
                <w:rFonts w:ascii="Times New Roman" w:hAnsi="Times New Roman"/>
                <w:sz w:val="22"/>
                <w:szCs w:val="22"/>
              </w:rPr>
            </w:pPr>
          </w:p>
          <w:p w14:paraId="738A5F57" w14:textId="77777777" w:rsidR="004F291E" w:rsidRDefault="004F291E" w:rsidP="00A53E1C">
            <w:pPr>
              <w:ind w:firstLine="440"/>
              <w:jc w:val="both"/>
              <w:rPr>
                <w:rFonts w:ascii="Times New Roman" w:hAnsi="Times New Roman"/>
                <w:sz w:val="22"/>
                <w:szCs w:val="22"/>
              </w:rPr>
            </w:pPr>
          </w:p>
        </w:tc>
      </w:tr>
      <w:tr w:rsidR="004F291E" w14:paraId="582052CD" w14:textId="77777777">
        <w:trPr>
          <w:trHeight w:val="3236"/>
        </w:trPr>
        <w:tc>
          <w:tcPr>
            <w:tcW w:w="8841" w:type="dxa"/>
            <w:gridSpan w:val="2"/>
          </w:tcPr>
          <w:p w14:paraId="11ECB0E1" w14:textId="77777777" w:rsidR="004F291E" w:rsidRDefault="00000000" w:rsidP="00A53E1C">
            <w:pPr>
              <w:jc w:val="both"/>
              <w:rPr>
                <w:rFonts w:ascii="Times New Roman" w:hAnsi="Times New Roman"/>
                <w:b/>
                <w:sz w:val="22"/>
                <w:szCs w:val="22"/>
              </w:rPr>
            </w:pPr>
            <w:r>
              <w:rPr>
                <w:rFonts w:ascii="Times New Roman" w:hAnsi="Times New Roman" w:hint="eastAsia"/>
                <w:b/>
                <w:sz w:val="22"/>
                <w:szCs w:val="22"/>
              </w:rPr>
              <w:t>三、查新结果</w:t>
            </w:r>
          </w:p>
          <w:p w14:paraId="404A6C86" w14:textId="77777777" w:rsidR="004F291E" w:rsidRDefault="00000000" w:rsidP="00A53E1C">
            <w:pPr>
              <w:jc w:val="both"/>
              <w:rPr>
                <w:rFonts w:cs="楷体" w:hint="eastAsia"/>
                <w:bCs/>
                <w:sz w:val="22"/>
                <w:szCs w:val="22"/>
              </w:rPr>
            </w:pPr>
            <w:r>
              <w:rPr>
                <w:rFonts w:cs="楷体" w:hint="eastAsia"/>
                <w:bCs/>
                <w:sz w:val="22"/>
                <w:szCs w:val="22"/>
              </w:rPr>
              <w:t>（提供检索到的相关文献清单，各文献需以国标GB/T 7714-2015格式引用，摘述主要内容，并分别列述本项目与各文献的差异之处）</w:t>
            </w:r>
          </w:p>
          <w:p w14:paraId="023220C8" w14:textId="77777777" w:rsidR="004F291E" w:rsidRDefault="004F291E" w:rsidP="00A53E1C">
            <w:pPr>
              <w:jc w:val="both"/>
              <w:rPr>
                <w:rFonts w:cs="楷体" w:hint="eastAsia"/>
                <w:bCs/>
                <w:sz w:val="22"/>
                <w:szCs w:val="22"/>
              </w:rPr>
            </w:pPr>
          </w:p>
        </w:tc>
      </w:tr>
      <w:tr w:rsidR="004F291E" w14:paraId="6AE57BCB" w14:textId="77777777">
        <w:trPr>
          <w:trHeight w:val="2785"/>
        </w:trPr>
        <w:tc>
          <w:tcPr>
            <w:tcW w:w="8841" w:type="dxa"/>
            <w:gridSpan w:val="2"/>
          </w:tcPr>
          <w:p w14:paraId="6B155A83" w14:textId="77777777" w:rsidR="004F291E" w:rsidRDefault="00000000" w:rsidP="00A53E1C">
            <w:pPr>
              <w:jc w:val="both"/>
              <w:rPr>
                <w:rFonts w:ascii="Times New Roman" w:hAnsi="Times New Roman"/>
                <w:b/>
                <w:sz w:val="22"/>
                <w:szCs w:val="22"/>
              </w:rPr>
            </w:pPr>
            <w:r>
              <w:rPr>
                <w:rFonts w:ascii="Times New Roman" w:hAnsi="Times New Roman" w:hint="eastAsia"/>
                <w:b/>
                <w:sz w:val="22"/>
                <w:szCs w:val="22"/>
              </w:rPr>
              <w:t>四、查新结论</w:t>
            </w:r>
          </w:p>
          <w:p w14:paraId="2D3E54D8" w14:textId="77777777" w:rsidR="004F291E" w:rsidRDefault="00000000" w:rsidP="00A53E1C">
            <w:pPr>
              <w:jc w:val="both"/>
              <w:rPr>
                <w:rFonts w:ascii="Times New Roman" w:hAnsi="Times New Roman"/>
                <w:sz w:val="22"/>
                <w:szCs w:val="22"/>
              </w:rPr>
            </w:pPr>
            <w:r>
              <w:rPr>
                <w:rFonts w:ascii="Times New Roman" w:hAnsi="Times New Roman" w:hint="eastAsia"/>
                <w:sz w:val="22"/>
                <w:szCs w:val="22"/>
              </w:rPr>
              <w:t>（将查新点与检索到的文献进行综合对比分析，明确给出查新结论）</w:t>
            </w:r>
          </w:p>
          <w:p w14:paraId="4B49A2AF" w14:textId="77777777" w:rsidR="004F291E" w:rsidRDefault="004F291E" w:rsidP="00A53E1C">
            <w:pPr>
              <w:jc w:val="both"/>
              <w:rPr>
                <w:rFonts w:ascii="Times New Roman" w:hAnsi="Times New Roman"/>
                <w:sz w:val="22"/>
                <w:szCs w:val="22"/>
              </w:rPr>
            </w:pPr>
          </w:p>
          <w:p w14:paraId="62F2E099" w14:textId="77777777" w:rsidR="004F291E" w:rsidRDefault="004F291E" w:rsidP="00A53E1C">
            <w:pPr>
              <w:jc w:val="both"/>
              <w:rPr>
                <w:rFonts w:ascii="Times New Roman" w:hAnsi="Times New Roman"/>
                <w:sz w:val="22"/>
                <w:szCs w:val="22"/>
              </w:rPr>
            </w:pPr>
          </w:p>
          <w:p w14:paraId="1A9F434C" w14:textId="77777777" w:rsidR="004F291E" w:rsidRDefault="00000000" w:rsidP="00A53E1C">
            <w:pPr>
              <w:wordWrap w:val="0"/>
              <w:ind w:firstLine="3960"/>
              <w:jc w:val="right"/>
              <w:rPr>
                <w:rFonts w:ascii="Times New Roman" w:hAnsi="Times New Roman"/>
                <w:sz w:val="22"/>
                <w:szCs w:val="22"/>
              </w:rPr>
            </w:pPr>
            <w:r>
              <w:rPr>
                <w:rFonts w:ascii="Times New Roman" w:hAnsi="Times New Roman" w:hint="eastAsia"/>
                <w:sz w:val="22"/>
                <w:szCs w:val="22"/>
              </w:rPr>
              <w:t>申报者（签字）：</w:t>
            </w:r>
            <w:r>
              <w:rPr>
                <w:rFonts w:ascii="Times New Roman" w:hAnsi="Times New Roman" w:hint="eastAsia"/>
                <w:sz w:val="22"/>
                <w:szCs w:val="22"/>
              </w:rPr>
              <w:t xml:space="preserve">            </w:t>
            </w:r>
          </w:p>
        </w:tc>
      </w:tr>
    </w:tbl>
    <w:p w14:paraId="00CB1C00" w14:textId="77777777" w:rsidR="004F291E" w:rsidRDefault="004F291E">
      <w:pPr>
        <w:rPr>
          <w:rFonts w:hint="eastAsia"/>
        </w:rPr>
      </w:pPr>
    </w:p>
    <w:p w14:paraId="2534300B" w14:textId="77777777" w:rsidR="004F291E" w:rsidRDefault="004F291E" w:rsidP="00A53E1C">
      <w:pPr>
        <w:rPr>
          <w:rFonts w:hint="eastAsia"/>
        </w:rPr>
      </w:pPr>
    </w:p>
    <w:sectPr w:rsidR="004F291E">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37DA" w14:textId="77777777" w:rsidR="0008032B" w:rsidRDefault="0008032B">
      <w:pPr>
        <w:rPr>
          <w:rFonts w:hint="eastAsia"/>
        </w:rPr>
      </w:pPr>
      <w:r>
        <w:separator/>
      </w:r>
    </w:p>
  </w:endnote>
  <w:endnote w:type="continuationSeparator" w:id="0">
    <w:p w14:paraId="0EE6A5A9" w14:textId="77777777" w:rsidR="0008032B" w:rsidRDefault="000803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FC04" w14:textId="77777777" w:rsidR="004F291E" w:rsidRDefault="004F291E">
    <w:pPr>
      <w:pStyle w:val="a3"/>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F97" w14:textId="77777777" w:rsidR="004F291E" w:rsidRDefault="00000000">
    <w:pPr>
      <w:pStyle w:val="a3"/>
      <w:ind w:firstLine="360"/>
      <w:jc w:val="center"/>
      <w:rPr>
        <w:rFonts w:hint="eastAsia"/>
      </w:rPr>
    </w:pPr>
    <w:r>
      <w:rPr>
        <w:noProof/>
      </w:rPr>
      <mc:AlternateContent>
        <mc:Choice Requires="wps">
          <w:drawing>
            <wp:anchor distT="0" distB="0" distL="114300" distR="114300" simplePos="0" relativeHeight="251657216" behindDoc="0" locked="0" layoutInCell="1" allowOverlap="1" wp14:anchorId="160DEDE4" wp14:editId="2F6C10EE">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2ADFF" w14:textId="77777777" w:rsidR="004F291E" w:rsidRDefault="00000000">
                          <w:pPr>
                            <w:pStyle w:val="a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0DEDE4"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C2ADFF" w14:textId="77777777" w:rsidR="004F291E" w:rsidRDefault="00000000">
                    <w:pPr>
                      <w:pStyle w:val="a3"/>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1A1D448D" w14:textId="77777777" w:rsidR="004F291E" w:rsidRDefault="004F291E">
    <w:pPr>
      <w:pStyle w:val="a3"/>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924D" w14:textId="77777777" w:rsidR="004F291E" w:rsidRDefault="004F291E">
    <w:pPr>
      <w:pStyle w:val="a3"/>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BD0" w14:textId="77777777" w:rsidR="004F291E" w:rsidRDefault="00000000">
    <w:pPr>
      <w:pStyle w:val="a3"/>
      <w:jc w:val="right"/>
      <w:rPr>
        <w:rFonts w:hint="eastAsia"/>
        <w:sz w:val="28"/>
        <w:szCs w:val="28"/>
      </w:rPr>
    </w:pPr>
    <w:r>
      <w:rPr>
        <w:noProof/>
        <w:sz w:val="28"/>
      </w:rPr>
      <mc:AlternateContent>
        <mc:Choice Requires="wps">
          <w:drawing>
            <wp:anchor distT="0" distB="0" distL="114300" distR="114300" simplePos="0" relativeHeight="251669504" behindDoc="0" locked="0" layoutInCell="1" allowOverlap="1" wp14:anchorId="20704EBC" wp14:editId="0F89498F">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19E1B" w14:textId="77777777" w:rsidR="004F291E" w:rsidRDefault="00000000">
                          <w:pPr>
                            <w:pStyle w:val="a3"/>
                            <w:rPr>
                              <w:rFonts w:hint="eastAsia"/>
                            </w:rPr>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704EBC" id="_x0000_t202" coordsize="21600,21600" o:spt="202" path="m,l,21600r21600,l21600,xe">
              <v:stroke joinstyle="miter"/>
              <v:path gradientshapeok="t" o:connecttype="rect"/>
            </v:shapetype>
            <v:shape id="文本框 23" o:spid="_x0000_s1027"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9319E1B" w14:textId="77777777" w:rsidR="004F291E" w:rsidRDefault="00000000">
                    <w:pPr>
                      <w:pStyle w:val="a3"/>
                      <w:rPr>
                        <w:rFonts w:hint="eastAsia"/>
                      </w:rPr>
                    </w:pPr>
                    <w:r>
                      <w:fldChar w:fldCharType="begin"/>
                    </w:r>
                    <w:r>
                      <w:instrText xml:space="preserve"> PAGE  \* MERGEFORMAT </w:instrText>
                    </w:r>
                    <w:r>
                      <w:fldChar w:fldCharType="separate"/>
                    </w:r>
                    <w:r>
                      <w:t>37</w:t>
                    </w:r>
                    <w: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55168" behindDoc="0" locked="0" layoutInCell="1" allowOverlap="1" wp14:anchorId="20D79C76" wp14:editId="0A9A2679">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373"/>
                          </w:sdtPr>
                          <w:sdtEndPr>
                            <w:rPr>
                              <w:sz w:val="28"/>
                              <w:szCs w:val="28"/>
                            </w:rPr>
                          </w:sdtEndPr>
                          <w:sdtContent>
                            <w:p w14:paraId="3CA5BF34" w14:textId="77777777" w:rsidR="004F291E" w:rsidRDefault="00000000">
                              <w:pPr>
                                <w:pStyle w:val="a3"/>
                                <w:jc w:val="right"/>
                                <w:rPr>
                                  <w:rFonts w:hint="eastAsia"/>
                                </w:rPr>
                              </w:pPr>
                            </w:p>
                          </w:sdtContent>
                        </w:sdt>
                        <w:p w14:paraId="3DA5003D" w14:textId="77777777" w:rsidR="004F291E" w:rsidRDefault="004F291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0D79C76" id="文本框 10" o:spid="_x0000_s1028"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59373"/>
                    </w:sdtPr>
                    <w:sdtEndPr>
                      <w:rPr>
                        <w:sz w:val="28"/>
                        <w:szCs w:val="28"/>
                      </w:rPr>
                    </w:sdtEndPr>
                    <w:sdtContent>
                      <w:p w14:paraId="3CA5BF34" w14:textId="77777777" w:rsidR="004F291E" w:rsidRDefault="00000000">
                        <w:pPr>
                          <w:pStyle w:val="a3"/>
                          <w:jc w:val="right"/>
                          <w:rPr>
                            <w:rFonts w:hint="eastAsia"/>
                          </w:rPr>
                        </w:pPr>
                      </w:p>
                    </w:sdtContent>
                  </w:sdt>
                  <w:p w14:paraId="3DA5003D" w14:textId="77777777" w:rsidR="004F291E" w:rsidRDefault="004F291E">
                    <w:pPr>
                      <w:rPr>
                        <w:rFonts w:hint="eastAsia"/>
                      </w:rPr>
                    </w:pPr>
                  </w:p>
                </w:txbxContent>
              </v:textbox>
              <w10:wrap anchorx="margin"/>
            </v:shape>
          </w:pict>
        </mc:Fallback>
      </mc:AlternateContent>
    </w:r>
  </w:p>
  <w:p w14:paraId="3DBDADB4" w14:textId="77777777" w:rsidR="004F291E" w:rsidRDefault="004F291E">
    <w:pPr>
      <w:pStyle w:val="a3"/>
      <w:rPr>
        <w:rFonts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CAB9" w14:textId="77777777" w:rsidR="0008032B" w:rsidRDefault="0008032B">
      <w:pPr>
        <w:rPr>
          <w:rFonts w:hint="eastAsia"/>
        </w:rPr>
      </w:pPr>
      <w:r>
        <w:separator/>
      </w:r>
    </w:p>
  </w:footnote>
  <w:footnote w:type="continuationSeparator" w:id="0">
    <w:p w14:paraId="4C040F11" w14:textId="77777777" w:rsidR="0008032B" w:rsidRDefault="0008032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B7DD" w14:textId="77777777" w:rsidR="004F291E" w:rsidRDefault="004F291E">
    <w:pPr>
      <w:pStyle w:val="a4"/>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CDFF" w14:textId="77777777" w:rsidR="004F291E" w:rsidRDefault="004F291E">
    <w:pPr>
      <w:pStyle w:val="a4"/>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0048" w14:textId="77777777" w:rsidR="004F291E" w:rsidRDefault="004F291E">
    <w:pPr>
      <w:pStyle w:val="a4"/>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FC170"/>
    <w:multiLevelType w:val="singleLevel"/>
    <w:tmpl w:val="81BFC170"/>
    <w:lvl w:ilvl="0">
      <w:start w:val="3"/>
      <w:numFmt w:val="decimal"/>
      <w:suff w:val="nothing"/>
      <w:lvlText w:val="（%1）"/>
      <w:lvlJc w:val="left"/>
    </w:lvl>
  </w:abstractNum>
  <w:abstractNum w:abstractNumId="1" w15:restartNumberingAfterBreak="0">
    <w:nsid w:val="ADA5ECFB"/>
    <w:multiLevelType w:val="singleLevel"/>
    <w:tmpl w:val="ADA5ECFB"/>
    <w:lvl w:ilvl="0">
      <w:start w:val="1"/>
      <w:numFmt w:val="chineseCounting"/>
      <w:suff w:val="nothing"/>
      <w:lvlText w:val="%1、"/>
      <w:lvlJc w:val="left"/>
      <w:rPr>
        <w:rFonts w:hint="eastAsia"/>
      </w:rPr>
    </w:lvl>
  </w:abstractNum>
  <w:num w:numId="1" w16cid:durableId="1477646609">
    <w:abstractNumId w:val="0"/>
  </w:num>
  <w:num w:numId="2" w16cid:durableId="139234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A254C0"/>
    <w:rsid w:val="0007726A"/>
    <w:rsid w:val="0008032B"/>
    <w:rsid w:val="000E4AB8"/>
    <w:rsid w:val="004F291E"/>
    <w:rsid w:val="00696A4F"/>
    <w:rsid w:val="00A53E1C"/>
    <w:rsid w:val="00AB78D4"/>
    <w:rsid w:val="00EF25D7"/>
    <w:rsid w:val="0DA254C0"/>
    <w:rsid w:val="55F74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A9A6A"/>
  <w15:docId w15:val="{46E5A49F-74F9-412D-BB9B-835E76DB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eastAsia="宋体" w:hAnsi="宋体" w:cs="宋体"/>
      <w:sz w:val="24"/>
      <w:szCs w:val="24"/>
    </w:rPr>
  </w:style>
  <w:style w:type="paragraph" w:styleId="2">
    <w:name w:val="heading 2"/>
    <w:basedOn w:val="a"/>
    <w:next w:val="a"/>
    <w:unhideWhenUsed/>
    <w:qFormat/>
    <w:pPr>
      <w:keepNext/>
      <w:keepLines/>
      <w:widowControl w:val="0"/>
      <w:spacing w:beforeLines="100" w:line="413" w:lineRule="auto"/>
      <w:outlineLvl w:val="1"/>
    </w:pPr>
    <w:rPr>
      <w:rFonts w:ascii="Arial" w:eastAsia="黑体" w:hAnsi="Arial" w:cstheme="minorBidi"/>
      <w:color w:val="000000" w:themeColor="text1"/>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rPr>
      <w:sz w:val="18"/>
      <w:szCs w:val="18"/>
    </w:rPr>
  </w:style>
  <w:style w:type="paragraph" w:styleId="a4">
    <w:name w:val="header"/>
    <w:basedOn w:val="a"/>
    <w:unhideWhenUsed/>
    <w:qFormat/>
    <w:pP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qFormat/>
    <w:rPr>
      <w:sz w:val="21"/>
      <w:szCs w:val="21"/>
    </w:rPr>
  </w:style>
  <w:style w:type="paragraph" w:styleId="a7">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TableText">
    <w:name w:val="Table Text"/>
    <w:basedOn w:val="a"/>
    <w:semiHidden/>
    <w:qFormat/>
    <w:pPr>
      <w:widowControl w:val="0"/>
      <w:spacing w:line="360" w:lineRule="auto"/>
      <w:ind w:firstLineChars="200" w:firstLine="602"/>
      <w:jc w:val="both"/>
    </w:pPr>
    <w:rPr>
      <w:rFonts w:ascii="微软雅黑" w:eastAsia="微软雅黑" w:hAnsi="微软雅黑" w:cs="微软雅黑"/>
      <w:kern w:val="2"/>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22945</dc:creator>
  <cp:lastModifiedBy>王思宁</cp:lastModifiedBy>
  <cp:revision>4</cp:revision>
  <cp:lastPrinted>2025-02-05T02:46:00Z</cp:lastPrinted>
  <dcterms:created xsi:type="dcterms:W3CDTF">2025-01-09T09:05:00Z</dcterms:created>
  <dcterms:modified xsi:type="dcterms:W3CDTF">2025-02-05T02:54:00Z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73BFDCBE45A24A52BC4963413400CE43_11</vt:lpwstr>
  </property>
  <property fmtid="{D5CDD505-2E9C-101B-9397-08002B2CF9AE}" pid="4" name="KSOTemplateDocerSaveRecord">
    <vt:lpwstr>eyJoZGlkIjoiMzliNDk5NTUwMzliYjQxNmY2Njg5NmI5ZjVjZTBmN2QifQ==</vt:lpwstr>
  </property>
</Properties>
</file>