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D1ED91" w14:textId="77777777" w:rsidR="00FD7496" w:rsidRDefault="002D5000" w:rsidP="00FD7496">
      <w:pPr>
        <w:spacing w:before="390" w:after="0" w:line="501" w:lineRule="exact"/>
        <w:ind w:firstLineChars="200" w:firstLine="880"/>
        <w:rPr>
          <w:rFonts w:ascii="Arial"/>
          <w:b/>
          <w:color w:val="000000"/>
          <w:sz w:val="44"/>
          <w:lang w:eastAsia="zh-CN"/>
        </w:rPr>
      </w:pPr>
      <w:r>
        <w:rPr>
          <w:rFonts w:ascii="Arial" w:hint="eastAsia"/>
          <w:b/>
          <w:color w:val="000000"/>
          <w:sz w:val="44"/>
          <w:lang w:eastAsia="zh-CN"/>
        </w:rPr>
        <w:t>第二十届江苏省青少年机器人竞赛</w:t>
      </w:r>
    </w:p>
    <w:p w14:paraId="6F13BA72" w14:textId="5E93947D" w:rsidR="002D5000" w:rsidRDefault="002D5000" w:rsidP="00FD7496">
      <w:pPr>
        <w:spacing w:before="390" w:after="0" w:line="501" w:lineRule="exact"/>
        <w:ind w:firstLineChars="600" w:firstLine="2640"/>
        <w:rPr>
          <w:rFonts w:ascii="Arial"/>
          <w:b/>
          <w:color w:val="000000"/>
          <w:sz w:val="44"/>
          <w:lang w:eastAsia="zh-CN"/>
        </w:rPr>
      </w:pPr>
      <w:bookmarkStart w:id="0" w:name="_GoBack"/>
      <w:bookmarkEnd w:id="0"/>
      <w:r>
        <w:rPr>
          <w:rFonts w:ascii="Arial"/>
          <w:b/>
          <w:color w:val="000000"/>
          <w:sz w:val="44"/>
          <w:lang w:eastAsia="zh-CN"/>
        </w:rPr>
        <w:t>WRO</w:t>
      </w:r>
      <w:r w:rsidR="00FD7496">
        <w:rPr>
          <w:rFonts w:ascii="Arial" w:hint="eastAsia"/>
          <w:b/>
          <w:color w:val="000000"/>
          <w:sz w:val="44"/>
          <w:lang w:eastAsia="zh-CN"/>
        </w:rPr>
        <w:t>常规赛项目</w:t>
      </w:r>
    </w:p>
    <w:p w14:paraId="12514522" w14:textId="77777777" w:rsidR="003607AB" w:rsidRDefault="00B4624E">
      <w:pPr>
        <w:spacing w:before="2762" w:after="0" w:line="592" w:lineRule="exact"/>
        <w:ind w:left="2516"/>
        <w:jc w:val="left"/>
        <w:rPr>
          <w:rFonts w:ascii="Times New Roman"/>
          <w:color w:val="000000"/>
          <w:sz w:val="52"/>
          <w:lang w:eastAsia="zh-CN"/>
        </w:rPr>
      </w:pPr>
      <w:r>
        <w:rPr>
          <w:rFonts w:ascii="Arial"/>
          <w:b/>
          <w:color w:val="000000"/>
          <w:spacing w:val="1"/>
          <w:sz w:val="52"/>
          <w:lang w:eastAsia="zh-CN"/>
        </w:rPr>
        <w:t>WRO</w:t>
      </w:r>
      <w:r>
        <w:rPr>
          <w:rFonts w:ascii="Arial"/>
          <w:b/>
          <w:color w:val="000000"/>
          <w:spacing w:val="-23"/>
          <w:sz w:val="52"/>
          <w:lang w:eastAsia="zh-CN"/>
        </w:rPr>
        <w:t xml:space="preserve"> </w:t>
      </w:r>
      <w:r>
        <w:rPr>
          <w:rFonts w:ascii="黑体" w:hAnsi="黑体" w:cs="黑体"/>
          <w:color w:val="000000"/>
          <w:spacing w:val="2"/>
          <w:sz w:val="52"/>
          <w:lang w:eastAsia="zh-CN"/>
        </w:rPr>
        <w:t>常规赛</w:t>
      </w:r>
    </w:p>
    <w:p w14:paraId="52D5D928" w14:textId="77777777" w:rsidR="003607AB" w:rsidRDefault="00B4624E">
      <w:pPr>
        <w:spacing w:before="606" w:after="0" w:line="531" w:lineRule="exact"/>
        <w:ind w:left="3473"/>
        <w:jc w:val="left"/>
        <w:rPr>
          <w:rFonts w:ascii="Times New Roman"/>
          <w:color w:val="000000"/>
          <w:sz w:val="52"/>
          <w:lang w:eastAsia="zh-CN"/>
        </w:rPr>
      </w:pPr>
      <w:r>
        <w:rPr>
          <w:rFonts w:ascii="黑体" w:hAnsi="黑体" w:cs="黑体"/>
          <w:color w:val="000000"/>
          <w:spacing w:val="3"/>
          <w:sz w:val="52"/>
          <w:lang w:eastAsia="zh-CN"/>
        </w:rPr>
        <w:t>总则</w:t>
      </w:r>
    </w:p>
    <w:p w14:paraId="70F8A906" w14:textId="77777777" w:rsidR="003607AB" w:rsidRDefault="003607AB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0E792EB0" w14:textId="77777777" w:rsidR="003607AB" w:rsidRDefault="00B4624E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5A00D1CE" w14:textId="77777777" w:rsidR="003607AB" w:rsidRDefault="003607AB">
      <w:pPr>
        <w:pStyle w:val="1"/>
        <w:sectPr w:rsidR="003607AB">
          <w:pgSz w:w="12240" w:h="15840"/>
          <w:pgMar w:top="4163" w:right="100" w:bottom="0" w:left="2124" w:header="720" w:footer="720" w:gutter="0"/>
          <w:pgNumType w:start="1"/>
          <w:cols w:space="720"/>
          <w:docGrid w:linePitch="1"/>
        </w:sectPr>
      </w:pPr>
    </w:p>
    <w:p w14:paraId="6C7DAAB1" w14:textId="77777777" w:rsidR="003607AB" w:rsidRDefault="003607AB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2C0A46DB" w14:textId="77777777" w:rsidR="003607AB" w:rsidRDefault="00B4624E">
      <w:pPr>
        <w:spacing w:before="0" w:after="0" w:line="291" w:lineRule="exact"/>
        <w:jc w:val="left"/>
        <w:rPr>
          <w:rFonts w:ascii="Times New Roman"/>
          <w:color w:val="000000"/>
          <w:sz w:val="28"/>
          <w:lang w:eastAsia="zh-CN"/>
        </w:rPr>
      </w:pPr>
      <w:bookmarkStart w:id="1" w:name="br2"/>
      <w:bookmarkEnd w:id="1"/>
      <w:r>
        <w:rPr>
          <w:rFonts w:ascii="宋体" w:hAnsi="宋体" w:cs="宋体"/>
          <w:color w:val="000000"/>
          <w:spacing w:val="1"/>
          <w:sz w:val="28"/>
          <w:lang w:eastAsia="zh-CN"/>
        </w:rPr>
        <w:t>目录</w:t>
      </w:r>
    </w:p>
    <w:p w14:paraId="214D1175" w14:textId="008E8343" w:rsidR="003607AB" w:rsidRDefault="00CC25BE">
      <w:pPr>
        <w:spacing w:before="306" w:after="0" w:line="255" w:lineRule="exact"/>
        <w:jc w:val="left"/>
        <w:rPr>
          <w:rFonts w:ascii="Times New Roman"/>
          <w:color w:val="000000"/>
          <w:lang w:eastAsia="zh-CN"/>
        </w:rPr>
      </w:pPr>
      <w:hyperlink w:anchor="br3" w:history="1">
        <w:r w:rsidR="00B4624E">
          <w:rPr>
            <w:rFonts w:ascii="宋体" w:hAnsi="宋体" w:cs="宋体"/>
            <w:color w:val="000000"/>
            <w:lang w:eastAsia="zh-CN"/>
          </w:rPr>
          <w:t>简介</w:t>
        </w:r>
      </w:hyperlink>
      <w:hyperlink w:anchor="br3" w:history="1">
        <w:r w:rsidR="00B4624E">
          <w:rPr>
            <w:rFonts w:ascii="Times New Roman"/>
            <w:color w:val="000000"/>
            <w:lang w:eastAsia="zh-CN"/>
          </w:rPr>
          <w:t>....................................................................................................................................................................3</w:t>
        </w:r>
      </w:hyperlink>
    </w:p>
    <w:p w14:paraId="764E56E9" w14:textId="77777777" w:rsidR="00020EFC" w:rsidRDefault="00020EFC">
      <w:pPr>
        <w:spacing w:before="306" w:after="0" w:line="255" w:lineRule="exact"/>
        <w:jc w:val="left"/>
        <w:rPr>
          <w:rFonts w:ascii="Times New Roman"/>
          <w:color w:val="000000"/>
          <w:lang w:eastAsia="zh-CN"/>
        </w:rPr>
      </w:pPr>
    </w:p>
    <w:p w14:paraId="24A37D70" w14:textId="366923FB" w:rsidR="003607AB" w:rsidRDefault="00CC25BE">
      <w:pPr>
        <w:spacing w:before="175" w:after="0" w:line="255" w:lineRule="exact"/>
        <w:jc w:val="left"/>
        <w:rPr>
          <w:rFonts w:ascii="Times New Roman"/>
          <w:color w:val="000000"/>
          <w:lang w:eastAsia="zh-CN"/>
        </w:rPr>
      </w:pPr>
      <w:hyperlink w:anchor="br4" w:history="1">
        <w:r w:rsidR="00B4624E">
          <w:rPr>
            <w:rFonts w:ascii="宋体" w:hAnsi="宋体" w:cs="宋体"/>
            <w:color w:val="000000"/>
            <w:lang w:eastAsia="zh-CN"/>
          </w:rPr>
          <w:t>常规赛规则</w:t>
        </w:r>
      </w:hyperlink>
      <w:hyperlink w:anchor="br4" w:history="1">
        <w:r w:rsidR="00B4624E">
          <w:rPr>
            <w:rFonts w:ascii="Times New Roman"/>
            <w:color w:val="000000"/>
            <w:lang w:eastAsia="zh-CN"/>
          </w:rPr>
          <w:t>........................................................................................................................................................4</w:t>
        </w:r>
      </w:hyperlink>
    </w:p>
    <w:p w14:paraId="7A961272" w14:textId="77777777" w:rsidR="00020EFC" w:rsidRDefault="00020EFC">
      <w:pPr>
        <w:spacing w:before="175" w:after="0" w:line="255" w:lineRule="exact"/>
        <w:jc w:val="left"/>
        <w:rPr>
          <w:rFonts w:ascii="Times New Roman"/>
          <w:color w:val="000000"/>
          <w:lang w:eastAsia="zh-CN"/>
        </w:rPr>
      </w:pPr>
    </w:p>
    <w:p w14:paraId="2F0FF38D" w14:textId="1E91C8AC" w:rsidR="003607AB" w:rsidRDefault="00CC25BE">
      <w:pPr>
        <w:spacing w:before="173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  <w:hyperlink w:anchor="br4" w:history="1">
        <w:r w:rsidR="00B4624E">
          <w:rPr>
            <w:rFonts w:ascii="Times New Roman"/>
            <w:color w:val="000000"/>
            <w:lang w:eastAsia="zh-CN"/>
          </w:rPr>
          <w:t>1</w:t>
        </w:r>
      </w:hyperlink>
      <w:hyperlink w:anchor="br4" w:history="1">
        <w:r w:rsidR="00B4624E">
          <w:rPr>
            <w:rFonts w:ascii="Times New Roman"/>
            <w:color w:val="000000"/>
            <w:spacing w:val="1"/>
            <w:lang w:eastAsia="zh-CN"/>
          </w:rPr>
          <w:t xml:space="preserve"> </w:t>
        </w:r>
      </w:hyperlink>
      <w:hyperlink w:anchor="br4" w:history="1">
        <w:r w:rsidR="00B4624E">
          <w:rPr>
            <w:rFonts w:ascii="宋体" w:hAnsi="宋体" w:cs="宋体"/>
            <w:color w:val="000000"/>
            <w:lang w:eastAsia="zh-CN"/>
          </w:rPr>
          <w:t>特殊规则</w:t>
        </w:r>
      </w:hyperlink>
      <w:hyperlink w:anchor="br4" w:history="1">
        <w:r w:rsidR="00B4624E">
          <w:rPr>
            <w:rFonts w:ascii="Times New Roman"/>
            <w:color w:val="000000"/>
            <w:lang w:eastAsia="zh-CN"/>
          </w:rPr>
          <w:t>.....................................................................................................................................................4</w:t>
        </w:r>
      </w:hyperlink>
    </w:p>
    <w:p w14:paraId="7A6DDCBA" w14:textId="77777777" w:rsidR="00020EFC" w:rsidRDefault="00020EFC">
      <w:pPr>
        <w:spacing w:before="173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</w:p>
    <w:p w14:paraId="11FF351A" w14:textId="085546D8" w:rsidR="003607AB" w:rsidRDefault="00CC25BE">
      <w:pPr>
        <w:spacing w:before="175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  <w:hyperlink w:anchor="br4" w:history="1">
        <w:r w:rsidR="00B4624E">
          <w:rPr>
            <w:rFonts w:ascii="Times New Roman"/>
            <w:color w:val="000000"/>
            <w:lang w:eastAsia="zh-CN"/>
          </w:rPr>
          <w:t>2</w:t>
        </w:r>
      </w:hyperlink>
      <w:hyperlink w:anchor="br4" w:history="1">
        <w:r w:rsidR="00B4624E">
          <w:rPr>
            <w:rFonts w:ascii="Times New Roman"/>
            <w:color w:val="000000"/>
            <w:spacing w:val="1"/>
            <w:lang w:eastAsia="zh-CN"/>
          </w:rPr>
          <w:t xml:space="preserve"> </w:t>
        </w:r>
      </w:hyperlink>
      <w:hyperlink w:anchor="br4" w:history="1">
        <w:r w:rsidR="00B4624E">
          <w:rPr>
            <w:rFonts w:ascii="宋体" w:hAnsi="宋体" w:cs="宋体"/>
            <w:color w:val="000000"/>
            <w:lang w:eastAsia="zh-CN"/>
          </w:rPr>
          <w:t>器材</w:t>
        </w:r>
      </w:hyperlink>
      <w:hyperlink w:anchor="br4" w:history="1">
        <w:r w:rsidR="00B4624E">
          <w:rPr>
            <w:rFonts w:ascii="Times New Roman"/>
            <w:color w:val="000000"/>
            <w:lang w:eastAsia="zh-CN"/>
          </w:rPr>
          <w:t>.............................................................................................................................................................4</w:t>
        </w:r>
      </w:hyperlink>
    </w:p>
    <w:p w14:paraId="6807F10E" w14:textId="77777777" w:rsidR="00020EFC" w:rsidRDefault="00020EFC" w:rsidP="00020EFC">
      <w:pPr>
        <w:spacing w:before="175" w:after="0" w:line="255" w:lineRule="exact"/>
        <w:jc w:val="left"/>
        <w:rPr>
          <w:rFonts w:ascii="Times New Roman"/>
          <w:color w:val="000000"/>
          <w:lang w:eastAsia="zh-CN"/>
        </w:rPr>
      </w:pPr>
    </w:p>
    <w:p w14:paraId="06A4E7DD" w14:textId="13B7883F" w:rsidR="003607AB" w:rsidRDefault="00CC25BE">
      <w:pPr>
        <w:spacing w:before="173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  <w:hyperlink w:anchor="br5" w:history="1">
        <w:r w:rsidR="00B4624E">
          <w:rPr>
            <w:rFonts w:ascii="Times New Roman"/>
            <w:color w:val="000000"/>
            <w:lang w:eastAsia="zh-CN"/>
          </w:rPr>
          <w:t>3</w:t>
        </w:r>
      </w:hyperlink>
      <w:hyperlink w:anchor="br5" w:history="1">
        <w:r w:rsidR="00B4624E">
          <w:rPr>
            <w:rFonts w:ascii="Times New Roman"/>
            <w:color w:val="000000"/>
            <w:spacing w:val="1"/>
            <w:lang w:eastAsia="zh-CN"/>
          </w:rPr>
          <w:t xml:space="preserve"> </w:t>
        </w:r>
      </w:hyperlink>
      <w:hyperlink w:anchor="br5" w:history="1">
        <w:r w:rsidR="00B4624E">
          <w:rPr>
            <w:rFonts w:ascii="宋体" w:hAnsi="宋体" w:cs="宋体"/>
            <w:color w:val="000000"/>
            <w:spacing w:val="4"/>
            <w:lang w:eastAsia="zh-CN"/>
          </w:rPr>
          <w:t>关于机器人的规定</w:t>
        </w:r>
      </w:hyperlink>
      <w:hyperlink w:anchor="br5" w:history="1">
        <w:r w:rsidR="00B4624E">
          <w:rPr>
            <w:rFonts w:ascii="Times New Roman"/>
            <w:color w:val="000000"/>
            <w:lang w:eastAsia="zh-CN"/>
          </w:rPr>
          <w:t>.....................................................................................................................................5</w:t>
        </w:r>
      </w:hyperlink>
    </w:p>
    <w:p w14:paraId="02F28A6B" w14:textId="77777777" w:rsidR="00020EFC" w:rsidRDefault="00020EFC">
      <w:pPr>
        <w:spacing w:before="173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</w:p>
    <w:p w14:paraId="7F5FAC59" w14:textId="2DB4E0D2" w:rsidR="003607AB" w:rsidRDefault="00CC25BE">
      <w:pPr>
        <w:spacing w:before="173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  <w:hyperlink w:anchor="br6" w:history="1">
        <w:r w:rsidR="00B4624E">
          <w:rPr>
            <w:rFonts w:ascii="Times New Roman"/>
            <w:color w:val="000000"/>
            <w:lang w:eastAsia="zh-CN"/>
          </w:rPr>
          <w:t>4</w:t>
        </w:r>
      </w:hyperlink>
      <w:hyperlink w:anchor="br6" w:history="1">
        <w:r w:rsidR="00B4624E">
          <w:rPr>
            <w:rFonts w:ascii="Times New Roman"/>
            <w:color w:val="000000"/>
            <w:spacing w:val="1"/>
            <w:lang w:eastAsia="zh-CN"/>
          </w:rPr>
          <w:t xml:space="preserve"> </w:t>
        </w:r>
      </w:hyperlink>
      <w:hyperlink w:anchor="br6" w:history="1">
        <w:r w:rsidR="00B4624E">
          <w:rPr>
            <w:rFonts w:ascii="宋体" w:hAnsi="宋体" w:cs="宋体"/>
            <w:color w:val="000000"/>
            <w:spacing w:val="4"/>
            <w:lang w:eastAsia="zh-CN"/>
          </w:rPr>
          <w:t>赛台和场地纸规格</w:t>
        </w:r>
      </w:hyperlink>
      <w:hyperlink w:anchor="br6" w:history="1">
        <w:r w:rsidR="00B4624E">
          <w:rPr>
            <w:rFonts w:ascii="Times New Roman"/>
            <w:color w:val="000000"/>
            <w:lang w:eastAsia="zh-CN"/>
          </w:rPr>
          <w:t>.....................................................................................................................................6</w:t>
        </w:r>
      </w:hyperlink>
    </w:p>
    <w:p w14:paraId="0F21A9BE" w14:textId="77777777" w:rsidR="00020EFC" w:rsidRDefault="00020EFC">
      <w:pPr>
        <w:spacing w:before="173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</w:p>
    <w:p w14:paraId="1463D2D6" w14:textId="19799326" w:rsidR="003607AB" w:rsidRDefault="00CC25BE">
      <w:pPr>
        <w:spacing w:before="175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  <w:hyperlink w:anchor="br6" w:history="1">
        <w:r w:rsidR="00B4624E">
          <w:rPr>
            <w:rFonts w:ascii="Times New Roman"/>
            <w:color w:val="000000"/>
            <w:lang w:eastAsia="zh-CN"/>
          </w:rPr>
          <w:t>5</w:t>
        </w:r>
      </w:hyperlink>
      <w:hyperlink w:anchor="br6" w:history="1">
        <w:r w:rsidR="00B4624E">
          <w:rPr>
            <w:rFonts w:ascii="Times New Roman"/>
            <w:color w:val="000000"/>
            <w:spacing w:val="1"/>
            <w:lang w:eastAsia="zh-CN"/>
          </w:rPr>
          <w:t xml:space="preserve"> </w:t>
        </w:r>
      </w:hyperlink>
      <w:hyperlink w:anchor="br6" w:history="1">
        <w:r w:rsidR="00B4624E">
          <w:rPr>
            <w:rFonts w:ascii="宋体" w:hAnsi="宋体" w:cs="宋体"/>
            <w:color w:val="000000"/>
            <w:lang w:eastAsia="zh-CN"/>
          </w:rPr>
          <w:t>赛前</w:t>
        </w:r>
      </w:hyperlink>
      <w:hyperlink w:anchor="br6" w:history="1">
        <w:r w:rsidR="00B4624E">
          <w:rPr>
            <w:rFonts w:ascii="Times New Roman"/>
            <w:color w:val="000000"/>
            <w:lang w:eastAsia="zh-CN"/>
          </w:rPr>
          <w:t>.............................................................................................................................................................6</w:t>
        </w:r>
      </w:hyperlink>
    </w:p>
    <w:p w14:paraId="680EEA53" w14:textId="77777777" w:rsidR="00020EFC" w:rsidRDefault="00020EFC">
      <w:pPr>
        <w:spacing w:before="175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</w:p>
    <w:p w14:paraId="549C2300" w14:textId="57F11A51" w:rsidR="003607AB" w:rsidRDefault="00CC25BE">
      <w:pPr>
        <w:spacing w:before="173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  <w:hyperlink w:anchor="br6" w:history="1">
        <w:r w:rsidR="00B4624E">
          <w:rPr>
            <w:rFonts w:ascii="Times New Roman"/>
            <w:color w:val="000000"/>
            <w:lang w:eastAsia="zh-CN"/>
          </w:rPr>
          <w:t>6</w:t>
        </w:r>
      </w:hyperlink>
      <w:hyperlink w:anchor="br6" w:history="1">
        <w:r w:rsidR="00B4624E">
          <w:rPr>
            <w:rFonts w:ascii="Times New Roman"/>
            <w:color w:val="000000"/>
            <w:spacing w:val="1"/>
            <w:lang w:eastAsia="zh-CN"/>
          </w:rPr>
          <w:t xml:space="preserve"> </w:t>
        </w:r>
      </w:hyperlink>
      <w:hyperlink w:anchor="br6" w:history="1">
        <w:r w:rsidR="00B4624E">
          <w:rPr>
            <w:rFonts w:ascii="宋体" w:hAnsi="宋体" w:cs="宋体"/>
            <w:color w:val="000000"/>
            <w:lang w:eastAsia="zh-CN"/>
          </w:rPr>
          <w:t>竞赛</w:t>
        </w:r>
      </w:hyperlink>
      <w:hyperlink w:anchor="br6" w:history="1">
        <w:r w:rsidR="00B4624E">
          <w:rPr>
            <w:rFonts w:ascii="Times New Roman"/>
            <w:color w:val="000000"/>
            <w:lang w:eastAsia="zh-CN"/>
          </w:rPr>
          <w:t>.............................................................................................................................................................6</w:t>
        </w:r>
      </w:hyperlink>
    </w:p>
    <w:p w14:paraId="578B6872" w14:textId="77777777" w:rsidR="00020EFC" w:rsidRDefault="00020EFC">
      <w:pPr>
        <w:spacing w:before="173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</w:p>
    <w:p w14:paraId="04F786E1" w14:textId="1F4063F9" w:rsidR="003607AB" w:rsidRDefault="00CC25BE">
      <w:pPr>
        <w:spacing w:before="173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  <w:hyperlink w:anchor="br8" w:history="1">
        <w:r w:rsidR="00B4624E">
          <w:rPr>
            <w:rFonts w:ascii="Times New Roman"/>
            <w:color w:val="000000"/>
            <w:lang w:eastAsia="zh-CN"/>
          </w:rPr>
          <w:t>7</w:t>
        </w:r>
      </w:hyperlink>
      <w:hyperlink w:anchor="br8" w:history="1">
        <w:r w:rsidR="00B4624E">
          <w:rPr>
            <w:rFonts w:ascii="Times New Roman"/>
            <w:color w:val="000000"/>
            <w:spacing w:val="1"/>
            <w:lang w:eastAsia="zh-CN"/>
          </w:rPr>
          <w:t xml:space="preserve"> </w:t>
        </w:r>
      </w:hyperlink>
      <w:hyperlink w:anchor="br8" w:history="1">
        <w:r w:rsidR="00B4624E">
          <w:rPr>
            <w:rFonts w:ascii="宋体" w:hAnsi="宋体" w:cs="宋体"/>
            <w:color w:val="000000"/>
            <w:lang w:eastAsia="zh-CN"/>
          </w:rPr>
          <w:t>参赛队的区域</w:t>
        </w:r>
      </w:hyperlink>
      <w:hyperlink w:anchor="br8" w:history="1">
        <w:r w:rsidR="00B4624E">
          <w:rPr>
            <w:rFonts w:ascii="Times New Roman"/>
            <w:color w:val="000000"/>
            <w:lang w:eastAsia="zh-CN"/>
          </w:rPr>
          <w:t>.............................................................................................................................................8</w:t>
        </w:r>
      </w:hyperlink>
    </w:p>
    <w:p w14:paraId="0447F791" w14:textId="77777777" w:rsidR="00020EFC" w:rsidRDefault="00020EFC">
      <w:pPr>
        <w:spacing w:before="173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</w:p>
    <w:p w14:paraId="26FE0AFB" w14:textId="1A32C125" w:rsidR="003607AB" w:rsidRDefault="00CC25BE">
      <w:pPr>
        <w:spacing w:before="175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  <w:hyperlink w:anchor="br8" w:history="1">
        <w:r w:rsidR="00B4624E">
          <w:rPr>
            <w:rFonts w:ascii="Times New Roman"/>
            <w:color w:val="000000"/>
            <w:lang w:eastAsia="zh-CN"/>
          </w:rPr>
          <w:t>8</w:t>
        </w:r>
      </w:hyperlink>
      <w:hyperlink w:anchor="br8" w:history="1">
        <w:r w:rsidR="00B4624E">
          <w:rPr>
            <w:rFonts w:ascii="Times New Roman"/>
            <w:color w:val="000000"/>
            <w:spacing w:val="1"/>
            <w:lang w:eastAsia="zh-CN"/>
          </w:rPr>
          <w:t xml:space="preserve"> </w:t>
        </w:r>
      </w:hyperlink>
      <w:hyperlink w:anchor="br8" w:history="1">
        <w:r w:rsidR="00B4624E">
          <w:rPr>
            <w:rFonts w:ascii="宋体" w:hAnsi="宋体" w:cs="宋体"/>
            <w:color w:val="000000"/>
            <w:lang w:eastAsia="zh-CN"/>
          </w:rPr>
          <w:t>禁止的事项</w:t>
        </w:r>
      </w:hyperlink>
      <w:hyperlink w:anchor="br8" w:history="1">
        <w:r w:rsidR="00B4624E">
          <w:rPr>
            <w:rFonts w:ascii="Times New Roman"/>
            <w:color w:val="000000"/>
            <w:lang w:eastAsia="zh-CN"/>
          </w:rPr>
          <w:t>.................................................................................................................................................8</w:t>
        </w:r>
      </w:hyperlink>
    </w:p>
    <w:p w14:paraId="28287937" w14:textId="77777777" w:rsidR="00020EFC" w:rsidRDefault="00020EFC">
      <w:pPr>
        <w:spacing w:before="175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</w:p>
    <w:p w14:paraId="7AF7FD39" w14:textId="33BF057A" w:rsidR="003607AB" w:rsidRDefault="00CC25BE">
      <w:pPr>
        <w:spacing w:before="173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  <w:hyperlink w:anchor="br8" w:history="1">
        <w:r w:rsidR="00B4624E">
          <w:rPr>
            <w:rFonts w:ascii="Times New Roman"/>
            <w:color w:val="000000"/>
            <w:lang w:eastAsia="zh-CN"/>
          </w:rPr>
          <w:t>9</w:t>
        </w:r>
      </w:hyperlink>
      <w:hyperlink w:anchor="br8" w:history="1">
        <w:r w:rsidR="00B4624E">
          <w:rPr>
            <w:rFonts w:ascii="Times New Roman"/>
            <w:color w:val="000000"/>
            <w:spacing w:val="1"/>
            <w:lang w:eastAsia="zh-CN"/>
          </w:rPr>
          <w:t xml:space="preserve"> </w:t>
        </w:r>
      </w:hyperlink>
      <w:hyperlink w:anchor="br8" w:history="1">
        <w:r w:rsidR="00B4624E">
          <w:rPr>
            <w:rFonts w:ascii="宋体" w:hAnsi="宋体" w:cs="宋体"/>
            <w:color w:val="000000"/>
            <w:lang w:eastAsia="zh-CN"/>
          </w:rPr>
          <w:t>公平原则</w:t>
        </w:r>
      </w:hyperlink>
      <w:hyperlink w:anchor="br8" w:history="1">
        <w:r w:rsidR="00B4624E">
          <w:rPr>
            <w:rFonts w:ascii="Times New Roman"/>
            <w:color w:val="000000"/>
            <w:lang w:eastAsia="zh-CN"/>
          </w:rPr>
          <w:t>.....................................................................................................................................................8</w:t>
        </w:r>
      </w:hyperlink>
    </w:p>
    <w:p w14:paraId="4241F2A3" w14:textId="77777777" w:rsidR="00020EFC" w:rsidRDefault="00020EFC">
      <w:pPr>
        <w:spacing w:before="173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</w:p>
    <w:p w14:paraId="6723D221" w14:textId="77777777" w:rsidR="00020EFC" w:rsidRDefault="00CC25BE" w:rsidP="00020EFC">
      <w:pPr>
        <w:spacing w:before="175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  <w:hyperlink w:anchor="br8" w:history="1">
        <w:r w:rsidR="00B4624E">
          <w:rPr>
            <w:rFonts w:ascii="Times New Roman"/>
            <w:color w:val="000000"/>
            <w:lang w:eastAsia="zh-CN"/>
          </w:rPr>
          <w:t>10</w:t>
        </w:r>
      </w:hyperlink>
      <w:hyperlink w:anchor="br8" w:history="1">
        <w:r w:rsidR="00B4624E">
          <w:rPr>
            <w:rFonts w:ascii="Times New Roman"/>
            <w:color w:val="000000"/>
            <w:spacing w:val="55"/>
            <w:lang w:eastAsia="zh-CN"/>
          </w:rPr>
          <w:t xml:space="preserve"> </w:t>
        </w:r>
      </w:hyperlink>
      <w:hyperlink w:anchor="br8" w:history="1">
        <w:r w:rsidR="00B4624E">
          <w:rPr>
            <w:rFonts w:ascii="宋体" w:hAnsi="宋体" w:cs="宋体"/>
            <w:color w:val="000000"/>
            <w:lang w:eastAsia="zh-CN"/>
          </w:rPr>
          <w:t>网上的解决方案或复制的模型和程序</w:t>
        </w:r>
      </w:hyperlink>
      <w:hyperlink w:anchor="br8" w:history="1">
        <w:r w:rsidR="00B4624E">
          <w:rPr>
            <w:rFonts w:ascii="Times New Roman"/>
            <w:color w:val="000000"/>
            <w:spacing w:val="-20"/>
            <w:lang w:eastAsia="zh-CN"/>
          </w:rPr>
          <w:t xml:space="preserve"> </w:t>
        </w:r>
      </w:hyperlink>
      <w:hyperlink w:anchor="br8" w:history="1">
        <w:r w:rsidR="00B4624E">
          <w:rPr>
            <w:rFonts w:ascii="Times New Roman"/>
            <w:color w:val="000000"/>
            <w:lang w:eastAsia="zh-CN"/>
          </w:rPr>
          <w:t>..................................................................................................8</w:t>
        </w:r>
      </w:hyperlink>
    </w:p>
    <w:p w14:paraId="339B2D66" w14:textId="77777777" w:rsidR="00020EFC" w:rsidRDefault="00020EFC" w:rsidP="00020EFC">
      <w:pPr>
        <w:spacing w:before="175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</w:p>
    <w:p w14:paraId="48B6BB0C" w14:textId="77777777" w:rsidR="00020EFC" w:rsidRDefault="00020EFC" w:rsidP="00020EFC">
      <w:pPr>
        <w:spacing w:before="175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</w:p>
    <w:p w14:paraId="1E5C50AE" w14:textId="77777777" w:rsidR="00020EFC" w:rsidRDefault="00020EFC" w:rsidP="00020EFC">
      <w:pPr>
        <w:spacing w:before="175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</w:p>
    <w:p w14:paraId="680945A6" w14:textId="77777777" w:rsidR="00020EFC" w:rsidRDefault="00020EFC" w:rsidP="00020EFC">
      <w:pPr>
        <w:spacing w:before="175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</w:p>
    <w:p w14:paraId="17BA0CA7" w14:textId="77777777" w:rsidR="00020EFC" w:rsidRDefault="00020EFC" w:rsidP="00020EFC">
      <w:pPr>
        <w:spacing w:before="175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</w:p>
    <w:p w14:paraId="049115BE" w14:textId="77777777" w:rsidR="00020EFC" w:rsidRDefault="00020EFC" w:rsidP="00020EFC">
      <w:pPr>
        <w:spacing w:before="175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</w:p>
    <w:p w14:paraId="72B41CEB" w14:textId="77777777" w:rsidR="00020EFC" w:rsidRDefault="00020EFC" w:rsidP="00020EFC">
      <w:pPr>
        <w:spacing w:before="175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</w:p>
    <w:p w14:paraId="107F2939" w14:textId="77777777" w:rsidR="00020EFC" w:rsidRDefault="00020EFC" w:rsidP="00020EFC">
      <w:pPr>
        <w:spacing w:before="175" w:after="0" w:line="255" w:lineRule="exact"/>
        <w:ind w:left="221"/>
        <w:jc w:val="left"/>
        <w:rPr>
          <w:rFonts w:ascii="Times New Roman"/>
          <w:color w:val="000000"/>
          <w:lang w:eastAsia="zh-CN"/>
        </w:rPr>
      </w:pPr>
    </w:p>
    <w:p w14:paraId="06882B3A" w14:textId="795D2E7F" w:rsidR="003607AB" w:rsidRPr="00020EFC" w:rsidRDefault="00B4624E" w:rsidP="00020EFC">
      <w:pPr>
        <w:spacing w:before="175" w:after="0" w:line="255" w:lineRule="exact"/>
        <w:ind w:left="221" w:firstLineChars="2700" w:firstLine="4860"/>
        <w:jc w:val="left"/>
        <w:rPr>
          <w:rFonts w:ascii="Times New Roman"/>
          <w:color w:val="000000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2</w:t>
      </w:r>
    </w:p>
    <w:p w14:paraId="30EF0D5D" w14:textId="77777777" w:rsidR="003607AB" w:rsidRDefault="003607AB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5DE07297" w14:textId="77777777" w:rsidR="003607AB" w:rsidRDefault="00B4624E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0698E17A" w14:textId="77777777" w:rsidR="003607AB" w:rsidRDefault="00B4624E">
      <w:pPr>
        <w:spacing w:before="0" w:after="0" w:line="291" w:lineRule="exact"/>
        <w:jc w:val="left"/>
        <w:rPr>
          <w:rFonts w:ascii="Times New Roman"/>
          <w:color w:val="000000"/>
          <w:sz w:val="28"/>
          <w:lang w:eastAsia="zh-CN"/>
        </w:rPr>
      </w:pPr>
      <w:bookmarkStart w:id="2" w:name="br3"/>
      <w:bookmarkEnd w:id="2"/>
      <w:r>
        <w:rPr>
          <w:rFonts w:ascii="宋体" w:hAnsi="宋体" w:cs="宋体"/>
          <w:color w:val="000000"/>
          <w:spacing w:val="1"/>
          <w:sz w:val="28"/>
          <w:lang w:eastAsia="zh-CN"/>
        </w:rPr>
        <w:lastRenderedPageBreak/>
        <w:t>简介</w:t>
      </w:r>
    </w:p>
    <w:p w14:paraId="320EB7E6" w14:textId="77777777" w:rsidR="003607AB" w:rsidRDefault="00B4624E">
      <w:pPr>
        <w:spacing w:before="491" w:after="0" w:line="276" w:lineRule="exact"/>
        <w:ind w:left="48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2"/>
          <w:sz w:val="24"/>
          <w:lang w:eastAsia="zh-CN"/>
        </w:rPr>
        <w:t>机器人技术是学习</w:t>
      </w:r>
      <w:r>
        <w:rPr>
          <w:rFonts w:ascii="Times New Roman"/>
          <w:color w:val="000000"/>
          <w:spacing w:val="60"/>
          <w:sz w:val="24"/>
          <w:lang w:eastAsia="zh-CN"/>
        </w:rPr>
        <w:t xml:space="preserve"> </w:t>
      </w:r>
      <w:r>
        <w:rPr>
          <w:rFonts w:ascii="Times New Roman"/>
          <w:color w:val="000000"/>
          <w:sz w:val="24"/>
          <w:lang w:eastAsia="zh-CN"/>
        </w:rPr>
        <w:t>21</w:t>
      </w:r>
      <w:r>
        <w:rPr>
          <w:rFonts w:ascii="Times New Roman"/>
          <w:color w:val="000000"/>
          <w:spacing w:val="37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pacing w:val="2"/>
          <w:sz w:val="24"/>
          <w:lang w:eastAsia="zh-CN"/>
        </w:rPr>
        <w:t>世纪技能的绝佳平台。参与机器人挑战赛鼓励了创新、培养了学</w:t>
      </w:r>
    </w:p>
    <w:p w14:paraId="79B1BD54" w14:textId="77777777" w:rsidR="003607AB" w:rsidRDefault="00B4624E">
      <w:pPr>
        <w:spacing w:before="133" w:after="0" w:line="25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1"/>
          <w:sz w:val="24"/>
          <w:lang w:eastAsia="zh-CN"/>
        </w:rPr>
        <w:t>生创造力和解决问题的能力。由于机器人技术横跨多门学科，学生必须学习和应用科学、技</w:t>
      </w:r>
    </w:p>
    <w:p w14:paraId="32B94A5C" w14:textId="77777777" w:rsidR="003607AB" w:rsidRDefault="00B4624E">
      <w:pPr>
        <w:spacing w:before="148" w:after="0" w:line="25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术、工程、数学和计算机编程等知识。</w:t>
      </w:r>
    </w:p>
    <w:p w14:paraId="0966753B" w14:textId="77777777" w:rsidR="003607AB" w:rsidRDefault="00B4624E">
      <w:pPr>
        <w:spacing w:before="432" w:after="0" w:line="250" w:lineRule="exact"/>
        <w:ind w:left="48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1"/>
          <w:sz w:val="24"/>
          <w:lang w:eastAsia="zh-CN"/>
        </w:rPr>
        <w:t>设计机器人的最大价值在于学生们从中获得了乐趣。他们组成团队一起工作，制定解决</w:t>
      </w:r>
    </w:p>
    <w:p w14:paraId="3AAC08B0" w14:textId="77777777" w:rsidR="003607AB" w:rsidRDefault="00B4624E">
      <w:pPr>
        <w:spacing w:before="148" w:after="0" w:line="25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1"/>
          <w:sz w:val="24"/>
          <w:lang w:eastAsia="zh-CN"/>
        </w:rPr>
        <w:t>方案。教练引导他们前行，然后退居幕后，让他们迎接胜利和失败。学生们在这种支持性的</w:t>
      </w:r>
    </w:p>
    <w:p w14:paraId="74D620E0" w14:textId="77777777" w:rsidR="003607AB" w:rsidRDefault="00B4624E">
      <w:pPr>
        <w:spacing w:before="151" w:after="0" w:line="25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沉浸式环境中茁壮成长，学习就像呼吸空气一样。</w:t>
      </w:r>
    </w:p>
    <w:p w14:paraId="55B82284" w14:textId="77777777" w:rsidR="003607AB" w:rsidRDefault="00B4624E">
      <w:pPr>
        <w:spacing w:before="429" w:after="0" w:line="250" w:lineRule="exact"/>
        <w:ind w:left="48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1"/>
          <w:sz w:val="24"/>
          <w:lang w:eastAsia="zh-CN"/>
        </w:rPr>
        <w:t>当一天工作完成后，当竞赛结束时，学生们就可以说他们已经尽力了，学到了知识，并</w:t>
      </w:r>
    </w:p>
    <w:p w14:paraId="14110696" w14:textId="77777777" w:rsidR="003607AB" w:rsidRDefault="00B4624E">
      <w:pPr>
        <w:spacing w:before="151" w:after="0" w:line="25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且很开心。</w:t>
      </w:r>
    </w:p>
    <w:p w14:paraId="6C3659CB" w14:textId="77777777" w:rsidR="003607AB" w:rsidRDefault="00B4624E">
      <w:pPr>
        <w:spacing w:before="9632" w:after="0" w:line="209" w:lineRule="exact"/>
        <w:ind w:left="4772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3</w:t>
      </w:r>
    </w:p>
    <w:p w14:paraId="7C1FAE83" w14:textId="77777777" w:rsidR="003607AB" w:rsidRDefault="003607AB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6676DBD6" w14:textId="77777777" w:rsidR="003607AB" w:rsidRDefault="00B4624E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78DC9182" w14:textId="77777777" w:rsidR="003607AB" w:rsidRDefault="00CC25BE">
      <w:pPr>
        <w:spacing w:before="0" w:after="0" w:line="291" w:lineRule="exact"/>
        <w:jc w:val="left"/>
        <w:rPr>
          <w:rFonts w:ascii="Times New Roman"/>
          <w:color w:val="000000"/>
          <w:sz w:val="28"/>
          <w:lang w:eastAsia="zh-CN"/>
        </w:rPr>
      </w:pPr>
      <w:bookmarkStart w:id="3" w:name="br4"/>
      <w:bookmarkEnd w:id="3"/>
      <w:r>
        <w:rPr>
          <w:noProof/>
        </w:rPr>
        <w:lastRenderedPageBreak/>
        <w:pict w14:anchorId="7ABC75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</w:rPr>
        <w:pict w14:anchorId="2AE95443">
          <v:shape id="_x00001" o:spid="_x0000_s1030" type="#_x0000_t75" style="position:absolute;margin-left:167pt;margin-top:574.1pt;width:386.7pt;height:129.95pt;z-index:-251657216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="00B4624E">
        <w:rPr>
          <w:rFonts w:ascii="宋体" w:hAnsi="宋体" w:cs="宋体"/>
          <w:color w:val="000000"/>
          <w:spacing w:val="1"/>
          <w:sz w:val="28"/>
          <w:lang w:eastAsia="zh-CN"/>
        </w:rPr>
        <w:t>常规赛规则</w:t>
      </w:r>
    </w:p>
    <w:p w14:paraId="40C7103A" w14:textId="77777777" w:rsidR="003607AB" w:rsidRDefault="00B4624E">
      <w:pPr>
        <w:spacing w:before="444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b/>
          <w:color w:val="000000"/>
          <w:sz w:val="21"/>
          <w:lang w:eastAsia="zh-CN"/>
        </w:rPr>
        <w:t>1</w:t>
      </w:r>
      <w:r>
        <w:rPr>
          <w:rFonts w:ascii="Times New Roman"/>
          <w:b/>
          <w:color w:val="000000"/>
          <w:spacing w:val="-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特殊规则</w:t>
      </w:r>
    </w:p>
    <w:p w14:paraId="2FC65F68" w14:textId="77777777" w:rsidR="003607AB" w:rsidRDefault="00B4624E">
      <w:pPr>
        <w:spacing w:before="155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1.1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比赛当天上午将发布一项特殊的附加规则。</w:t>
      </w:r>
    </w:p>
    <w:p w14:paraId="6846E68E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1.2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特殊规则必须以书面形式向每支参赛队发布。</w:t>
      </w:r>
    </w:p>
    <w:p w14:paraId="0307C442" w14:textId="77777777" w:rsidR="003607AB" w:rsidRDefault="00B4624E">
      <w:pPr>
        <w:spacing w:before="438" w:after="0" w:line="24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2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</w:rPr>
        <w:t>器材</w:t>
      </w:r>
    </w:p>
    <w:p w14:paraId="5C00D651" w14:textId="77777777" w:rsidR="003607AB" w:rsidRDefault="00B4624E">
      <w:pPr>
        <w:spacing w:before="154" w:after="0" w:line="24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  <w:u w:val="single"/>
        </w:rPr>
        <w:t>2.1</w:t>
      </w:r>
      <w:r>
        <w:rPr>
          <w:rFonts w:ascii="Times New Roman"/>
          <w:color w:val="000000"/>
          <w:spacing w:val="13"/>
          <w:sz w:val="21"/>
          <w:u w:val="single"/>
        </w:rPr>
        <w:t xml:space="preserve"> </w:t>
      </w:r>
      <w:r>
        <w:rPr>
          <w:rFonts w:ascii="宋体" w:hAnsi="宋体" w:cs="宋体"/>
          <w:color w:val="000000"/>
          <w:sz w:val="21"/>
          <w:u w:val="single"/>
        </w:rPr>
        <w:t>组装机器人的控制器、电机和传感器必须使用</w:t>
      </w:r>
      <w:r>
        <w:rPr>
          <w:rFonts w:ascii="Times New Roman"/>
          <w:color w:val="000000"/>
          <w:spacing w:val="35"/>
          <w:sz w:val="21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1"/>
          <w:u w:val="single"/>
        </w:rPr>
        <w:t>LEGO®MINDSTORMS</w:t>
      </w:r>
      <w:r>
        <w:rPr>
          <w:rFonts w:ascii="Times New Roman"/>
          <w:color w:val="000000"/>
          <w:spacing w:val="11"/>
          <w:sz w:val="21"/>
          <w:u w:val="single"/>
        </w:rPr>
        <w:t xml:space="preserve"> </w:t>
      </w:r>
      <w:r>
        <w:rPr>
          <w:rFonts w:ascii="宋体" w:hAnsi="宋体" w:cs="宋体"/>
          <w:color w:val="000000"/>
          <w:sz w:val="21"/>
          <w:u w:val="single"/>
        </w:rPr>
        <w:t>套装中的组件（</w:t>
      </w:r>
      <w:r>
        <w:rPr>
          <w:rFonts w:ascii="Times New Roman"/>
          <w:color w:val="000000"/>
          <w:spacing w:val="1"/>
          <w:sz w:val="21"/>
          <w:u w:val="single"/>
        </w:rPr>
        <w:t>NXT</w:t>
      </w:r>
      <w:r>
        <w:rPr>
          <w:rFonts w:ascii="Times New Roman"/>
          <w:color w:val="000000"/>
          <w:spacing w:val="13"/>
          <w:sz w:val="21"/>
          <w:u w:val="single"/>
        </w:rPr>
        <w:t xml:space="preserve"> </w:t>
      </w:r>
      <w:r>
        <w:rPr>
          <w:rFonts w:ascii="宋体" w:hAnsi="宋体" w:cs="宋体"/>
          <w:color w:val="000000"/>
          <w:sz w:val="21"/>
          <w:u w:val="single"/>
        </w:rPr>
        <w:t>或</w:t>
      </w:r>
      <w:r>
        <w:rPr>
          <w:rFonts w:ascii="Times New Roman"/>
          <w:color w:val="000000"/>
          <w:spacing w:val="33"/>
          <w:sz w:val="21"/>
          <w:u w:val="single"/>
        </w:rPr>
        <w:t xml:space="preserve"> </w:t>
      </w:r>
      <w:r>
        <w:rPr>
          <w:rFonts w:ascii="Times New Roman"/>
          <w:color w:val="000000"/>
          <w:sz w:val="21"/>
          <w:u w:val="single"/>
        </w:rPr>
        <w:t>EV3</w:t>
      </w:r>
      <w:r>
        <w:rPr>
          <w:rFonts w:ascii="宋体" w:hAnsi="宋体" w:cs="宋体"/>
          <w:color w:val="000000"/>
          <w:spacing w:val="-1"/>
          <w:sz w:val="21"/>
          <w:u w:val="single"/>
        </w:rPr>
        <w:t>）。</w:t>
      </w:r>
    </w:p>
    <w:p w14:paraId="272AC010" w14:textId="77777777" w:rsidR="003607AB" w:rsidRDefault="00B4624E">
      <w:pPr>
        <w:spacing w:before="156" w:after="0" w:line="24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  <w:u w:val="single"/>
        </w:rPr>
        <w:t>HiTechnic</w:t>
      </w:r>
      <w:r>
        <w:rPr>
          <w:rFonts w:ascii="Times New Roman"/>
          <w:color w:val="000000"/>
          <w:spacing w:val="-12"/>
          <w:sz w:val="21"/>
          <w:u w:val="single"/>
        </w:rPr>
        <w:t xml:space="preserve"> </w:t>
      </w:r>
      <w:r>
        <w:rPr>
          <w:rFonts w:ascii="宋体" w:hAnsi="宋体" w:cs="宋体"/>
          <w:color w:val="000000"/>
          <w:sz w:val="21"/>
          <w:u w:val="single"/>
        </w:rPr>
        <w:t>颜色传感器是唯一可以添加到此配置的第三方元件。</w:t>
      </w:r>
    </w:p>
    <w:p w14:paraId="2E17001A" w14:textId="1B78FAB0" w:rsidR="003607AB" w:rsidRDefault="00B4624E">
      <w:pPr>
        <w:spacing w:before="152" w:after="0" w:line="245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u w:val="single"/>
          <w:lang w:eastAsia="zh-CN"/>
        </w:rPr>
        <w:t>2.2</w:t>
      </w:r>
      <w:r>
        <w:rPr>
          <w:rFonts w:ascii="Times New Roman"/>
          <w:color w:val="000000"/>
          <w:spacing w:val="32"/>
          <w:sz w:val="21"/>
          <w:u w:val="single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u w:val="single"/>
          <w:lang w:eastAsia="zh-CN"/>
        </w:rPr>
        <w:t>只限使用</w:t>
      </w:r>
      <w:r>
        <w:rPr>
          <w:rFonts w:ascii="Times New Roman"/>
          <w:color w:val="000000"/>
          <w:spacing w:val="38"/>
          <w:sz w:val="21"/>
          <w:u w:val="single"/>
          <w:lang w:eastAsia="zh-CN"/>
        </w:rPr>
        <w:t xml:space="preserve"> </w:t>
      </w:r>
      <w:r>
        <w:rPr>
          <w:rFonts w:ascii="Times New Roman"/>
          <w:color w:val="000000"/>
          <w:sz w:val="21"/>
          <w:u w:val="single"/>
          <w:lang w:eastAsia="zh-CN"/>
        </w:rPr>
        <w:t>LEGO</w:t>
      </w:r>
      <w:r>
        <w:rPr>
          <w:rFonts w:ascii="Times New Roman"/>
          <w:color w:val="000000"/>
          <w:spacing w:val="15"/>
          <w:sz w:val="21"/>
          <w:u w:val="single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u w:val="single"/>
          <w:lang w:eastAsia="zh-CN"/>
        </w:rPr>
        <w:t>商标的积木件组装机器人其余部分。</w:t>
      </w:r>
      <w:r>
        <w:rPr>
          <w:rFonts w:ascii="宋体" w:hAnsi="宋体" w:cs="宋体"/>
          <w:color w:val="000000"/>
          <w:sz w:val="21"/>
          <w:lang w:eastAsia="zh-CN"/>
        </w:rPr>
        <w:t>建议使用</w:t>
      </w:r>
      <w:r>
        <w:rPr>
          <w:rFonts w:ascii="Times New Roman"/>
          <w:color w:val="000000"/>
          <w:spacing w:val="37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color w:val="000000"/>
          <w:sz w:val="21"/>
          <w:u w:val="single"/>
          <w:lang w:eastAsia="zh-CN"/>
        </w:rPr>
        <w:t>LEGO®MINDSTORM</w:t>
      </w:r>
      <w:r>
        <w:rPr>
          <w:rFonts w:ascii="Times New Roman"/>
          <w:color w:val="000000"/>
          <w:spacing w:val="13"/>
          <w:sz w:val="21"/>
          <w:u w:val="single"/>
          <w:lang w:eastAsia="zh-CN"/>
        </w:rPr>
        <w:t xml:space="preserve"> </w:t>
      </w:r>
      <w:r>
        <w:rPr>
          <w:rFonts w:ascii="Times New Roman"/>
          <w:color w:val="000000"/>
          <w:spacing w:val="-5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的教育版。</w:t>
      </w:r>
    </w:p>
    <w:p w14:paraId="436BBA90" w14:textId="77777777" w:rsidR="003607AB" w:rsidRDefault="00B4624E">
      <w:pPr>
        <w:spacing w:before="156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2.3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参赛队应准备并携带比赛所需的所有设备、软件和笔记本计算机。</w:t>
      </w:r>
    </w:p>
    <w:p w14:paraId="16E10D57" w14:textId="2141290B" w:rsidR="003607AB" w:rsidRDefault="00B4624E">
      <w:pPr>
        <w:spacing w:before="158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2.4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参赛队应携带足够的备件。发生任何事故或设备故障，</w:t>
      </w:r>
      <w:r w:rsidR="00322464">
        <w:rPr>
          <w:rFonts w:ascii="Times New Roman" w:hint="eastAsia"/>
          <w:color w:val="000000"/>
          <w:spacing w:val="-1"/>
          <w:sz w:val="21"/>
          <w:lang w:eastAsia="zh-CN"/>
        </w:rPr>
        <w:t>组委会</w:t>
      </w:r>
      <w:r>
        <w:rPr>
          <w:rFonts w:ascii="宋体" w:hAnsi="宋体" w:cs="宋体"/>
          <w:color w:val="000000"/>
          <w:sz w:val="21"/>
          <w:lang w:eastAsia="zh-CN"/>
        </w:rPr>
        <w:t>不负责维修或更换。</w:t>
      </w:r>
    </w:p>
    <w:p w14:paraId="52C99314" w14:textId="77777777" w:rsidR="003607AB" w:rsidRDefault="00B4624E">
      <w:pPr>
        <w:spacing w:before="155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2.5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比赛期间教练不得进入赛场提供任何指导。</w:t>
      </w:r>
    </w:p>
    <w:p w14:paraId="1A1C4341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2.6</w:t>
      </w:r>
      <w:r>
        <w:rPr>
          <w:rFonts w:ascii="Times New Roman"/>
          <w:color w:val="000000"/>
          <w:spacing w:val="32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2"/>
          <w:sz w:val="21"/>
          <w:lang w:eastAsia="zh-CN"/>
        </w:rPr>
        <w:t>“</w:t>
      </w:r>
      <w:r>
        <w:rPr>
          <w:rFonts w:ascii="宋体" w:hAnsi="宋体" w:cs="宋体"/>
          <w:color w:val="000000"/>
          <w:spacing w:val="2"/>
          <w:sz w:val="21"/>
          <w:lang w:eastAsia="zh-CN"/>
        </w:rPr>
        <w:t>组装</w:t>
      </w:r>
      <w:r>
        <w:rPr>
          <w:rFonts w:ascii="宋体" w:hAnsi="宋体" w:cs="宋体"/>
          <w:color w:val="000000"/>
          <w:spacing w:val="2"/>
          <w:sz w:val="21"/>
          <w:lang w:eastAsia="zh-CN"/>
        </w:rPr>
        <w:t>”</w:t>
      </w:r>
      <w:r>
        <w:rPr>
          <w:rFonts w:ascii="宋体" w:hAnsi="宋体" w:cs="宋体"/>
          <w:color w:val="000000"/>
          <w:spacing w:val="2"/>
          <w:sz w:val="21"/>
          <w:lang w:eastAsia="zh-CN"/>
        </w:rPr>
        <w:t>时间开始前，机器人所有部件均应拆散并处于原始状态。例如，在组装时间开始之前，轮胎</w:t>
      </w:r>
    </w:p>
    <w:p w14:paraId="494CD80C" w14:textId="77777777" w:rsidR="003607AB" w:rsidRDefault="00B4624E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不能安装在轮子上。</w:t>
      </w:r>
    </w:p>
    <w:p w14:paraId="2409307C" w14:textId="77777777" w:rsidR="003607AB" w:rsidRDefault="00B4624E">
      <w:pPr>
        <w:spacing w:before="170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2.7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参赛队不得使用任何书面、图文或图片形式的说明书或指南（包括纸质和电子形式）来组装机器人。</w:t>
      </w:r>
    </w:p>
    <w:p w14:paraId="0F95BCA6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2.8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参赛队伍可以提前编制程序。</w:t>
      </w:r>
    </w:p>
    <w:p w14:paraId="7E72D73C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2.9</w:t>
      </w:r>
      <w:r>
        <w:rPr>
          <w:rFonts w:ascii="Times New Roman"/>
          <w:color w:val="000000"/>
          <w:spacing w:val="32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2"/>
          <w:sz w:val="21"/>
          <w:lang w:eastAsia="zh-CN"/>
        </w:rPr>
        <w:t>不得使用螺丝、胶水、胶带或任何其它非乐高器材将任何部件固定在机器人上。违反本规则将被取消</w:t>
      </w:r>
    </w:p>
    <w:p w14:paraId="16B81C13" w14:textId="77777777" w:rsidR="003607AB" w:rsidRDefault="00B4624E">
      <w:pPr>
        <w:spacing w:before="161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参赛资格。</w:t>
      </w:r>
    </w:p>
    <w:p w14:paraId="3019C15F" w14:textId="77777777" w:rsidR="003607AB" w:rsidRDefault="00B4624E">
      <w:pPr>
        <w:spacing w:before="173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>2.10</w:t>
      </w:r>
      <w:r>
        <w:rPr>
          <w:rFonts w:ascii="Times New Roman"/>
          <w:color w:val="000000"/>
          <w:spacing w:val="32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所有年龄组（小学、初中）的控制软件都可从能够在</w:t>
      </w:r>
      <w:r>
        <w:rPr>
          <w:rFonts w:ascii="Times New Roman"/>
          <w:color w:val="000000"/>
          <w:spacing w:val="7"/>
          <w:sz w:val="21"/>
          <w:lang w:eastAsia="zh-CN"/>
        </w:rPr>
        <w:t xml:space="preserve"> </w:t>
      </w:r>
      <w:r>
        <w:rPr>
          <w:rFonts w:ascii="Times New Roman"/>
          <w:color w:val="000000"/>
          <w:sz w:val="21"/>
          <w:lang w:eastAsia="zh-CN"/>
        </w:rPr>
        <w:t>NXT</w:t>
      </w:r>
      <w:r>
        <w:rPr>
          <w:rFonts w:ascii="Times New Roman"/>
          <w:color w:val="000000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或</w:t>
      </w:r>
      <w:r>
        <w:rPr>
          <w:rFonts w:ascii="Times New Roman"/>
          <w:color w:val="000000"/>
          <w:spacing w:val="9"/>
          <w:sz w:val="21"/>
          <w:lang w:eastAsia="zh-CN"/>
        </w:rPr>
        <w:t xml:space="preserve"> </w:t>
      </w:r>
      <w:r>
        <w:rPr>
          <w:rFonts w:ascii="Times New Roman"/>
          <w:color w:val="000000"/>
          <w:spacing w:val="-1"/>
          <w:sz w:val="21"/>
          <w:lang w:eastAsia="zh-CN"/>
        </w:rPr>
        <w:t>EV3</w:t>
      </w:r>
      <w:r>
        <w:rPr>
          <w:rFonts w:ascii="Times New Roman"/>
          <w:color w:val="000000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控制器上使用的任何软件和固件中</w:t>
      </w:r>
    </w:p>
    <w:p w14:paraId="671C2364" w14:textId="77777777" w:rsidR="003607AB" w:rsidRDefault="00B4624E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选择。</w:t>
      </w:r>
    </w:p>
    <w:p w14:paraId="3D8690EA" w14:textId="77777777" w:rsidR="003607AB" w:rsidRDefault="00B4624E">
      <w:pPr>
        <w:spacing w:before="170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 xml:space="preserve">2.11 </w:t>
      </w:r>
      <w:r>
        <w:rPr>
          <w:rFonts w:ascii="宋体" w:hAnsi="宋体" w:cs="宋体"/>
          <w:color w:val="000000"/>
          <w:sz w:val="21"/>
          <w:lang w:eastAsia="zh-CN"/>
        </w:rPr>
        <w:t>比赛当天，参赛队不得共享笔记本计算机或机器人程序。</w:t>
      </w:r>
    </w:p>
    <w:p w14:paraId="6E7235D3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1"/>
          <w:sz w:val="21"/>
        </w:rPr>
        <w:t>2.12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NXT</w:t>
      </w:r>
      <w:r>
        <w:rPr>
          <w:rFonts w:ascii="Times New Roman"/>
          <w:color w:val="000000"/>
          <w:spacing w:val="-8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或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EV3</w:t>
      </w:r>
      <w:r>
        <w:rPr>
          <w:rFonts w:ascii="Times New Roman"/>
          <w:color w:val="000000"/>
          <w:spacing w:val="-11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仅限使用正式的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LEGO</w:t>
      </w:r>
      <w:r>
        <w:rPr>
          <w:rFonts w:ascii="Times New Roman"/>
          <w:color w:val="000000"/>
          <w:spacing w:val="-7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可充电电池（</w:t>
      </w:r>
      <w:r>
        <w:rPr>
          <w:rFonts w:ascii="Times New Roman"/>
          <w:color w:val="000000"/>
          <w:spacing w:val="-1"/>
          <w:sz w:val="21"/>
        </w:rPr>
        <w:t>EV3</w:t>
      </w:r>
      <w:r>
        <w:rPr>
          <w:rFonts w:ascii="Times New Roman"/>
          <w:color w:val="000000"/>
          <w:spacing w:val="-7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为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45501</w:t>
      </w:r>
      <w:r>
        <w:rPr>
          <w:rFonts w:ascii="宋体" w:hAnsi="宋体" w:cs="宋体"/>
          <w:color w:val="000000"/>
          <w:spacing w:val="-1"/>
          <w:sz w:val="21"/>
        </w:rPr>
        <w:t>，</w:t>
      </w:r>
      <w:r>
        <w:rPr>
          <w:rFonts w:ascii="Times New Roman"/>
          <w:color w:val="000000"/>
          <w:sz w:val="21"/>
        </w:rPr>
        <w:t>NXT</w:t>
      </w:r>
      <w:r>
        <w:rPr>
          <w:rFonts w:ascii="Times New Roman"/>
          <w:color w:val="000000"/>
          <w:spacing w:val="-8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9798</w:t>
      </w:r>
      <w:r>
        <w:rPr>
          <w:rFonts w:ascii="Times New Roman"/>
          <w:color w:val="000000"/>
          <w:spacing w:val="-12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或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9693</w:t>
      </w:r>
      <w:r>
        <w:rPr>
          <w:rFonts w:ascii="宋体" w:hAnsi="宋体" w:cs="宋体"/>
          <w:color w:val="000000"/>
          <w:spacing w:val="1"/>
          <w:sz w:val="21"/>
        </w:rPr>
        <w:t>）。</w:t>
      </w:r>
    </w:p>
    <w:p w14:paraId="2E87D12C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</w:rPr>
        <w:t>2.13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机器人电机和传感器由</w:t>
      </w:r>
      <w:r>
        <w:rPr>
          <w:rFonts w:ascii="Times New Roman"/>
          <w:color w:val="000000"/>
          <w:spacing w:val="4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LEGO®</w:t>
      </w:r>
      <w:r>
        <w:rPr>
          <w:rFonts w:ascii="宋体" w:hAnsi="宋体" w:cs="宋体"/>
          <w:color w:val="000000"/>
          <w:sz w:val="21"/>
        </w:rPr>
        <w:t>和</w:t>
      </w:r>
      <w:r>
        <w:rPr>
          <w:rFonts w:ascii="Times New Roman"/>
          <w:color w:val="000000"/>
          <w:spacing w:val="38"/>
          <w:sz w:val="21"/>
        </w:rPr>
        <w:t xml:space="preserve"> </w:t>
      </w:r>
      <w:r>
        <w:rPr>
          <w:rFonts w:ascii="Times New Roman"/>
          <w:color w:val="000000"/>
          <w:sz w:val="21"/>
        </w:rPr>
        <w:t>HiTechnic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宋体" w:hAnsi="宋体" w:cs="宋体"/>
          <w:color w:val="000000"/>
          <w:sz w:val="21"/>
        </w:rPr>
        <w:t>提供。不得使用任何其它产品。</w:t>
      </w:r>
      <w:r>
        <w:rPr>
          <w:rFonts w:ascii="宋体" w:hAnsi="宋体" w:cs="宋体"/>
          <w:color w:val="000000"/>
          <w:sz w:val="21"/>
          <w:lang w:eastAsia="zh-CN"/>
        </w:rPr>
        <w:t>参赛队不得改造任何原</w:t>
      </w:r>
    </w:p>
    <w:p w14:paraId="2B703FA8" w14:textId="77777777" w:rsidR="003607AB" w:rsidRDefault="00B4624E">
      <w:pPr>
        <w:spacing w:before="155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始零件（例如：</w:t>
      </w:r>
      <w:r>
        <w:rPr>
          <w:rFonts w:ascii="Times New Roman"/>
          <w:color w:val="000000"/>
          <w:sz w:val="21"/>
          <w:lang w:eastAsia="zh-CN"/>
        </w:rPr>
        <w:t>EV3</w:t>
      </w:r>
      <w:r>
        <w:rPr>
          <w:rFonts w:ascii="宋体" w:hAnsi="宋体" w:cs="宋体"/>
          <w:color w:val="000000"/>
          <w:spacing w:val="-1"/>
          <w:sz w:val="21"/>
          <w:lang w:eastAsia="zh-CN"/>
        </w:rPr>
        <w:t>、</w:t>
      </w:r>
      <w:r>
        <w:rPr>
          <w:rFonts w:ascii="Times New Roman"/>
          <w:color w:val="000000"/>
          <w:sz w:val="21"/>
          <w:lang w:eastAsia="zh-CN"/>
        </w:rPr>
        <w:t>NXT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、电机和传感器等</w:t>
      </w:r>
      <w:r>
        <w:rPr>
          <w:rFonts w:ascii="Times New Roman" w:hAnsi="Times New Roman" w:cs="Times New Roman"/>
          <w:color w:val="000000"/>
          <w:spacing w:val="1"/>
          <w:sz w:val="21"/>
          <w:lang w:eastAsia="zh-CN"/>
        </w:rPr>
        <w:t>…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）。改造机器人零件将被取消比赛资格。允许使用的传感</w:t>
      </w:r>
    </w:p>
    <w:p w14:paraId="0C46CC21" w14:textId="77777777" w:rsidR="003607AB" w:rsidRDefault="00B4624E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器和电机如下：</w:t>
      </w:r>
    </w:p>
    <w:p w14:paraId="1311B507" w14:textId="77777777" w:rsidR="003607AB" w:rsidRDefault="00B4624E">
      <w:pPr>
        <w:spacing w:before="451" w:after="0" w:line="244" w:lineRule="exact"/>
        <w:ind w:left="5541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383D41"/>
          <w:spacing w:val="1"/>
          <w:sz w:val="21"/>
          <w:lang w:eastAsia="zh-CN"/>
        </w:rPr>
        <w:t>9842</w:t>
      </w:r>
      <w:r>
        <w:rPr>
          <w:rFonts w:ascii="Times New Roman"/>
          <w:color w:val="383D41"/>
          <w:sz w:val="21"/>
          <w:lang w:eastAsia="zh-CN"/>
        </w:rPr>
        <w:t xml:space="preserve"> -</w:t>
      </w:r>
      <w:r>
        <w:rPr>
          <w:rFonts w:ascii="Times New Roman"/>
          <w:color w:val="383D41"/>
          <w:spacing w:val="-2"/>
          <w:sz w:val="21"/>
          <w:lang w:eastAsia="zh-CN"/>
        </w:rPr>
        <w:t xml:space="preserve"> </w:t>
      </w:r>
      <w:r>
        <w:rPr>
          <w:rFonts w:ascii="Times New Roman"/>
          <w:color w:val="383D41"/>
          <w:sz w:val="21"/>
          <w:lang w:eastAsia="zh-CN"/>
        </w:rPr>
        <w:t>NXT</w:t>
      </w:r>
      <w:r>
        <w:rPr>
          <w:rFonts w:ascii="Times New Roman"/>
          <w:color w:val="383D41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383D41"/>
          <w:spacing w:val="-1"/>
          <w:sz w:val="21"/>
          <w:lang w:eastAsia="zh-CN"/>
        </w:rPr>
        <w:t>电机</w:t>
      </w:r>
    </w:p>
    <w:p w14:paraId="295A995F" w14:textId="77777777" w:rsidR="003607AB" w:rsidRDefault="00B4624E">
      <w:pPr>
        <w:spacing w:before="506" w:after="0" w:line="244" w:lineRule="exact"/>
        <w:ind w:left="5541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383D41"/>
          <w:spacing w:val="1"/>
          <w:sz w:val="21"/>
          <w:lang w:eastAsia="zh-CN"/>
        </w:rPr>
        <w:t>9843</w:t>
      </w:r>
      <w:r>
        <w:rPr>
          <w:rFonts w:ascii="Times New Roman"/>
          <w:color w:val="383D41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color w:val="383D41"/>
          <w:sz w:val="21"/>
          <w:lang w:eastAsia="zh-CN"/>
        </w:rPr>
        <w:t>–</w:t>
      </w:r>
      <w:r>
        <w:rPr>
          <w:rFonts w:ascii="Times New Roman"/>
          <w:color w:val="383D41"/>
          <w:spacing w:val="-1"/>
          <w:sz w:val="21"/>
          <w:lang w:eastAsia="zh-CN"/>
        </w:rPr>
        <w:t xml:space="preserve"> </w:t>
      </w:r>
      <w:r>
        <w:rPr>
          <w:rFonts w:ascii="Times New Roman"/>
          <w:color w:val="383D41"/>
          <w:sz w:val="21"/>
          <w:lang w:eastAsia="zh-CN"/>
        </w:rPr>
        <w:t>NXT</w:t>
      </w:r>
      <w:r>
        <w:rPr>
          <w:rFonts w:ascii="Times New Roman"/>
          <w:color w:val="383D41"/>
          <w:spacing w:val="-10"/>
          <w:sz w:val="21"/>
          <w:lang w:eastAsia="zh-CN"/>
        </w:rPr>
        <w:t xml:space="preserve"> </w:t>
      </w:r>
      <w:r>
        <w:rPr>
          <w:rFonts w:ascii="宋体" w:hAnsi="宋体" w:cs="宋体"/>
          <w:color w:val="383D41"/>
          <w:sz w:val="21"/>
          <w:lang w:eastAsia="zh-CN"/>
        </w:rPr>
        <w:t>接触传感器</w:t>
      </w:r>
    </w:p>
    <w:p w14:paraId="13BAA476" w14:textId="77777777" w:rsidR="003607AB" w:rsidRDefault="00B4624E">
      <w:pPr>
        <w:spacing w:before="644" w:after="0" w:line="244" w:lineRule="exact"/>
        <w:ind w:left="5541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383D41"/>
          <w:spacing w:val="1"/>
          <w:sz w:val="21"/>
          <w:lang w:eastAsia="zh-CN"/>
        </w:rPr>
        <w:t>9844</w:t>
      </w:r>
      <w:r>
        <w:rPr>
          <w:rFonts w:ascii="Times New Roman"/>
          <w:color w:val="383D41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color w:val="383D41"/>
          <w:sz w:val="21"/>
          <w:lang w:eastAsia="zh-CN"/>
        </w:rPr>
        <w:t>–</w:t>
      </w:r>
      <w:r>
        <w:rPr>
          <w:rFonts w:ascii="Times New Roman"/>
          <w:color w:val="383D41"/>
          <w:spacing w:val="-1"/>
          <w:sz w:val="21"/>
          <w:lang w:eastAsia="zh-CN"/>
        </w:rPr>
        <w:t xml:space="preserve"> </w:t>
      </w:r>
      <w:r>
        <w:rPr>
          <w:rFonts w:ascii="Times New Roman"/>
          <w:color w:val="383D41"/>
          <w:sz w:val="21"/>
          <w:lang w:eastAsia="zh-CN"/>
        </w:rPr>
        <w:t>NXT</w:t>
      </w:r>
      <w:r>
        <w:rPr>
          <w:rFonts w:ascii="Times New Roman"/>
          <w:color w:val="383D41"/>
          <w:spacing w:val="-10"/>
          <w:sz w:val="21"/>
          <w:lang w:eastAsia="zh-CN"/>
        </w:rPr>
        <w:t xml:space="preserve"> </w:t>
      </w:r>
      <w:r>
        <w:rPr>
          <w:rFonts w:ascii="宋体" w:hAnsi="宋体" w:cs="宋体"/>
          <w:color w:val="383D41"/>
          <w:sz w:val="21"/>
          <w:lang w:eastAsia="zh-CN"/>
        </w:rPr>
        <w:t>光电传感器</w:t>
      </w:r>
    </w:p>
    <w:p w14:paraId="7A43F943" w14:textId="77777777" w:rsidR="003607AB" w:rsidRDefault="00B4624E">
      <w:pPr>
        <w:spacing w:before="1656" w:after="0" w:line="209" w:lineRule="exact"/>
        <w:ind w:left="4772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4</w:t>
      </w:r>
    </w:p>
    <w:p w14:paraId="1CBE7A99" w14:textId="77777777" w:rsidR="003607AB" w:rsidRDefault="003607AB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527211C7" w14:textId="77777777" w:rsidR="003607AB" w:rsidRDefault="00B4624E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7D20E318" w14:textId="77777777" w:rsidR="003607AB" w:rsidRDefault="003607AB">
      <w:pPr>
        <w:pStyle w:val="1"/>
        <w:sectPr w:rsidR="003607AB">
          <w:pgSz w:w="12240" w:h="15840"/>
          <w:pgMar w:top="1040" w:right="100" w:bottom="0" w:left="1301" w:header="720" w:footer="720" w:gutter="0"/>
          <w:pgNumType w:start="1"/>
          <w:cols w:space="720"/>
          <w:docGrid w:linePitch="1"/>
        </w:sectPr>
      </w:pPr>
    </w:p>
    <w:p w14:paraId="71B50DD2" w14:textId="77777777" w:rsidR="003607AB" w:rsidRDefault="003607AB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49E0261A" w14:textId="77777777" w:rsidR="003607AB" w:rsidRDefault="00CC25BE">
      <w:pPr>
        <w:spacing w:before="0" w:after="0" w:line="244" w:lineRule="exact"/>
        <w:ind w:left="5541"/>
        <w:jc w:val="left"/>
        <w:rPr>
          <w:rFonts w:ascii="Times New Roman"/>
          <w:color w:val="000000"/>
          <w:sz w:val="21"/>
          <w:lang w:eastAsia="zh-CN"/>
        </w:rPr>
      </w:pPr>
      <w:bookmarkStart w:id="4" w:name="br5"/>
      <w:bookmarkEnd w:id="4"/>
      <w:r>
        <w:rPr>
          <w:noProof/>
        </w:rPr>
        <w:pict w14:anchorId="5452584B">
          <v:shape id="_x00002" o:spid="_x0000_s1029" type="#_x0000_t75" style="position:absolute;left:0;text-align:left;margin-left:-1pt;margin-top:-1pt;width:3pt;height:3pt;z-index:-251658240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rPr>
          <w:noProof/>
        </w:rPr>
        <w:pict w14:anchorId="761219CC">
          <v:shape id="_x00003" o:spid="_x0000_s1028" type="#_x0000_t75" style="position:absolute;left:0;text-align:left;margin-left:167pt;margin-top:49.05pt;width:386.7pt;height:460.95pt;z-index:-251659264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="00B4624E">
        <w:rPr>
          <w:rFonts w:ascii="Times New Roman"/>
          <w:color w:val="383D41"/>
          <w:spacing w:val="1"/>
          <w:sz w:val="21"/>
          <w:lang w:eastAsia="zh-CN"/>
        </w:rPr>
        <w:t>9845</w:t>
      </w:r>
      <w:r w:rsidR="00B4624E">
        <w:rPr>
          <w:rFonts w:ascii="Times New Roman"/>
          <w:color w:val="383D41"/>
          <w:sz w:val="21"/>
          <w:lang w:eastAsia="zh-CN"/>
        </w:rPr>
        <w:t xml:space="preserve"> -</w:t>
      </w:r>
      <w:r w:rsidR="00B4624E">
        <w:rPr>
          <w:rFonts w:ascii="Times New Roman"/>
          <w:color w:val="383D41"/>
          <w:spacing w:val="-2"/>
          <w:sz w:val="21"/>
          <w:lang w:eastAsia="zh-CN"/>
        </w:rPr>
        <w:t xml:space="preserve"> </w:t>
      </w:r>
      <w:r w:rsidR="00B4624E">
        <w:rPr>
          <w:rFonts w:ascii="Times New Roman"/>
          <w:color w:val="383D41"/>
          <w:sz w:val="21"/>
          <w:lang w:eastAsia="zh-CN"/>
        </w:rPr>
        <w:t>NXT</w:t>
      </w:r>
      <w:r w:rsidR="00B4624E">
        <w:rPr>
          <w:rFonts w:ascii="Times New Roman"/>
          <w:color w:val="383D41"/>
          <w:spacing w:val="-8"/>
          <w:sz w:val="21"/>
          <w:lang w:eastAsia="zh-CN"/>
        </w:rPr>
        <w:t xml:space="preserve"> </w:t>
      </w:r>
      <w:r w:rsidR="00B4624E">
        <w:rPr>
          <w:rFonts w:ascii="宋体" w:hAnsi="宋体" w:cs="宋体"/>
          <w:color w:val="383D41"/>
          <w:sz w:val="21"/>
          <w:lang w:eastAsia="zh-CN"/>
        </w:rPr>
        <w:t>声音传感器</w:t>
      </w:r>
    </w:p>
    <w:p w14:paraId="3722942E" w14:textId="77777777" w:rsidR="003607AB" w:rsidRDefault="00B4624E">
      <w:pPr>
        <w:spacing w:before="580" w:after="0" w:line="244" w:lineRule="exact"/>
        <w:ind w:left="5541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383D41"/>
          <w:spacing w:val="1"/>
          <w:sz w:val="21"/>
          <w:lang w:eastAsia="zh-CN"/>
        </w:rPr>
        <w:t>9846</w:t>
      </w:r>
      <w:r>
        <w:rPr>
          <w:rFonts w:ascii="Times New Roman"/>
          <w:color w:val="383D41"/>
          <w:sz w:val="21"/>
          <w:lang w:eastAsia="zh-CN"/>
        </w:rPr>
        <w:t xml:space="preserve"> -</w:t>
      </w:r>
      <w:r>
        <w:rPr>
          <w:rFonts w:ascii="Times New Roman"/>
          <w:color w:val="383D41"/>
          <w:spacing w:val="-2"/>
          <w:sz w:val="21"/>
          <w:lang w:eastAsia="zh-CN"/>
        </w:rPr>
        <w:t xml:space="preserve"> </w:t>
      </w:r>
      <w:r>
        <w:rPr>
          <w:rFonts w:ascii="Times New Roman"/>
          <w:color w:val="383D41"/>
          <w:sz w:val="21"/>
          <w:lang w:eastAsia="zh-CN"/>
        </w:rPr>
        <w:t>NXT</w:t>
      </w:r>
      <w:r>
        <w:rPr>
          <w:rFonts w:ascii="Times New Roman"/>
          <w:color w:val="383D41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383D41"/>
          <w:sz w:val="21"/>
          <w:lang w:eastAsia="zh-CN"/>
        </w:rPr>
        <w:t>超声传感器</w:t>
      </w:r>
    </w:p>
    <w:p w14:paraId="449B6F4B" w14:textId="77777777" w:rsidR="003607AB" w:rsidRDefault="00B4624E">
      <w:pPr>
        <w:spacing w:before="517" w:after="0" w:line="244" w:lineRule="exact"/>
        <w:ind w:left="5541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383D41"/>
          <w:spacing w:val="1"/>
          <w:sz w:val="21"/>
          <w:lang w:eastAsia="zh-CN"/>
        </w:rPr>
        <w:t>9694</w:t>
      </w:r>
      <w:r>
        <w:rPr>
          <w:rFonts w:ascii="Times New Roman"/>
          <w:color w:val="383D41"/>
          <w:sz w:val="21"/>
          <w:lang w:eastAsia="zh-CN"/>
        </w:rPr>
        <w:t xml:space="preserve"> -</w:t>
      </w:r>
      <w:r>
        <w:rPr>
          <w:rFonts w:ascii="Times New Roman"/>
          <w:color w:val="383D41"/>
          <w:spacing w:val="-2"/>
          <w:sz w:val="21"/>
          <w:lang w:eastAsia="zh-CN"/>
        </w:rPr>
        <w:t xml:space="preserve"> </w:t>
      </w:r>
      <w:r>
        <w:rPr>
          <w:rFonts w:ascii="Times New Roman"/>
          <w:color w:val="383D41"/>
          <w:sz w:val="21"/>
          <w:lang w:eastAsia="zh-CN"/>
        </w:rPr>
        <w:t>NXT</w:t>
      </w:r>
      <w:r>
        <w:rPr>
          <w:rFonts w:ascii="Times New Roman"/>
          <w:color w:val="383D41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383D41"/>
          <w:sz w:val="21"/>
          <w:lang w:eastAsia="zh-CN"/>
        </w:rPr>
        <w:t>颜色传感器</w:t>
      </w:r>
    </w:p>
    <w:p w14:paraId="1A096E22" w14:textId="77777777" w:rsidR="003607AB" w:rsidRDefault="00B4624E">
      <w:pPr>
        <w:spacing w:before="644" w:after="0" w:line="244" w:lineRule="exact"/>
        <w:ind w:left="5541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383D41"/>
          <w:spacing w:val="1"/>
          <w:sz w:val="21"/>
          <w:lang w:eastAsia="zh-CN"/>
        </w:rPr>
        <w:t>45502</w:t>
      </w:r>
      <w:r>
        <w:rPr>
          <w:rFonts w:ascii="Times New Roman"/>
          <w:color w:val="383D41"/>
          <w:spacing w:val="-2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color w:val="383D41"/>
          <w:sz w:val="21"/>
          <w:lang w:eastAsia="zh-CN"/>
        </w:rPr>
        <w:t>–</w:t>
      </w:r>
      <w:r>
        <w:rPr>
          <w:rFonts w:ascii="Times New Roman"/>
          <w:color w:val="383D41"/>
          <w:spacing w:val="1"/>
          <w:sz w:val="21"/>
          <w:lang w:eastAsia="zh-CN"/>
        </w:rPr>
        <w:t xml:space="preserve"> </w:t>
      </w:r>
      <w:r>
        <w:rPr>
          <w:rFonts w:ascii="Times New Roman"/>
          <w:color w:val="383D41"/>
          <w:spacing w:val="-1"/>
          <w:sz w:val="21"/>
          <w:lang w:eastAsia="zh-CN"/>
        </w:rPr>
        <w:t>EV3</w:t>
      </w:r>
      <w:r>
        <w:rPr>
          <w:rFonts w:ascii="Times New Roman"/>
          <w:color w:val="383D41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383D41"/>
          <w:sz w:val="21"/>
          <w:lang w:eastAsia="zh-CN"/>
        </w:rPr>
        <w:t>大型电机</w:t>
      </w:r>
    </w:p>
    <w:p w14:paraId="76D2D8AD" w14:textId="77777777" w:rsidR="003607AB" w:rsidRDefault="00B4624E">
      <w:pPr>
        <w:spacing w:before="647" w:after="0" w:line="244" w:lineRule="exact"/>
        <w:ind w:left="5541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383D41"/>
          <w:spacing w:val="1"/>
          <w:sz w:val="21"/>
          <w:lang w:eastAsia="zh-CN"/>
        </w:rPr>
        <w:t>45503</w:t>
      </w:r>
      <w:r>
        <w:rPr>
          <w:rFonts w:ascii="Times New Roman"/>
          <w:color w:val="383D41"/>
          <w:spacing w:val="-2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color w:val="383D41"/>
          <w:sz w:val="21"/>
          <w:lang w:eastAsia="zh-CN"/>
        </w:rPr>
        <w:t>–</w:t>
      </w:r>
      <w:r>
        <w:rPr>
          <w:rFonts w:ascii="Times New Roman"/>
          <w:color w:val="383D41"/>
          <w:spacing w:val="1"/>
          <w:sz w:val="21"/>
          <w:lang w:eastAsia="zh-CN"/>
        </w:rPr>
        <w:t xml:space="preserve"> </w:t>
      </w:r>
      <w:r>
        <w:rPr>
          <w:rFonts w:ascii="Times New Roman"/>
          <w:color w:val="383D41"/>
          <w:spacing w:val="-1"/>
          <w:sz w:val="21"/>
          <w:lang w:eastAsia="zh-CN"/>
        </w:rPr>
        <w:t>EV3</w:t>
      </w:r>
      <w:r>
        <w:rPr>
          <w:rFonts w:ascii="Times New Roman"/>
          <w:color w:val="383D41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383D41"/>
          <w:sz w:val="21"/>
          <w:lang w:eastAsia="zh-CN"/>
        </w:rPr>
        <w:t>中型电机</w:t>
      </w:r>
    </w:p>
    <w:p w14:paraId="11CF6C3F" w14:textId="77777777" w:rsidR="003607AB" w:rsidRDefault="00B4624E">
      <w:pPr>
        <w:spacing w:before="645" w:after="0" w:line="244" w:lineRule="exact"/>
        <w:ind w:left="5541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383D41"/>
          <w:spacing w:val="1"/>
          <w:sz w:val="21"/>
          <w:lang w:eastAsia="zh-CN"/>
        </w:rPr>
        <w:t>44504</w:t>
      </w:r>
      <w:r>
        <w:rPr>
          <w:rFonts w:ascii="Times New Roman"/>
          <w:color w:val="383D41"/>
          <w:spacing w:val="-2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color w:val="383D41"/>
          <w:sz w:val="21"/>
          <w:lang w:eastAsia="zh-CN"/>
        </w:rPr>
        <w:t>–</w:t>
      </w:r>
      <w:r>
        <w:rPr>
          <w:rFonts w:ascii="Times New Roman"/>
          <w:color w:val="383D41"/>
          <w:spacing w:val="1"/>
          <w:sz w:val="21"/>
          <w:lang w:eastAsia="zh-CN"/>
        </w:rPr>
        <w:t xml:space="preserve"> </w:t>
      </w:r>
      <w:r>
        <w:rPr>
          <w:rFonts w:ascii="Times New Roman"/>
          <w:color w:val="383D41"/>
          <w:spacing w:val="-1"/>
          <w:sz w:val="21"/>
          <w:lang w:eastAsia="zh-CN"/>
        </w:rPr>
        <w:t>EV3</w:t>
      </w:r>
      <w:r>
        <w:rPr>
          <w:rFonts w:ascii="Times New Roman"/>
          <w:color w:val="383D41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383D41"/>
          <w:sz w:val="21"/>
          <w:lang w:eastAsia="zh-CN"/>
        </w:rPr>
        <w:t>超声传感器</w:t>
      </w:r>
    </w:p>
    <w:p w14:paraId="5D78690D" w14:textId="77777777" w:rsidR="003607AB" w:rsidRDefault="00B4624E">
      <w:pPr>
        <w:spacing w:before="644" w:after="0" w:line="244" w:lineRule="exact"/>
        <w:ind w:left="5541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383D41"/>
          <w:spacing w:val="1"/>
          <w:sz w:val="21"/>
          <w:lang w:eastAsia="zh-CN"/>
        </w:rPr>
        <w:t>44506</w:t>
      </w:r>
      <w:r>
        <w:rPr>
          <w:rFonts w:ascii="Times New Roman"/>
          <w:color w:val="383D41"/>
          <w:spacing w:val="-2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color w:val="383D41"/>
          <w:sz w:val="21"/>
          <w:lang w:eastAsia="zh-CN"/>
        </w:rPr>
        <w:t>–</w:t>
      </w:r>
      <w:r>
        <w:rPr>
          <w:rFonts w:ascii="Times New Roman"/>
          <w:color w:val="383D41"/>
          <w:spacing w:val="1"/>
          <w:sz w:val="21"/>
          <w:lang w:eastAsia="zh-CN"/>
        </w:rPr>
        <w:t xml:space="preserve"> </w:t>
      </w:r>
      <w:r>
        <w:rPr>
          <w:rFonts w:ascii="Times New Roman"/>
          <w:color w:val="383D41"/>
          <w:spacing w:val="-1"/>
          <w:sz w:val="21"/>
          <w:lang w:eastAsia="zh-CN"/>
        </w:rPr>
        <w:t>EV3</w:t>
      </w:r>
      <w:r>
        <w:rPr>
          <w:rFonts w:ascii="Times New Roman"/>
          <w:color w:val="383D41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383D41"/>
          <w:sz w:val="21"/>
          <w:lang w:eastAsia="zh-CN"/>
        </w:rPr>
        <w:t>颜色传感器</w:t>
      </w:r>
    </w:p>
    <w:p w14:paraId="6F631274" w14:textId="77777777" w:rsidR="003607AB" w:rsidRDefault="00B4624E">
      <w:pPr>
        <w:spacing w:before="548" w:after="0" w:line="244" w:lineRule="exact"/>
        <w:ind w:left="5541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383D41"/>
          <w:spacing w:val="1"/>
          <w:sz w:val="21"/>
          <w:lang w:eastAsia="zh-CN"/>
        </w:rPr>
        <w:t>44507</w:t>
      </w:r>
      <w:r>
        <w:rPr>
          <w:rFonts w:ascii="Times New Roman"/>
          <w:color w:val="383D41"/>
          <w:spacing w:val="-2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color w:val="383D41"/>
          <w:sz w:val="21"/>
          <w:lang w:eastAsia="zh-CN"/>
        </w:rPr>
        <w:t>–</w:t>
      </w:r>
      <w:r>
        <w:rPr>
          <w:rFonts w:ascii="Times New Roman"/>
          <w:color w:val="383D41"/>
          <w:spacing w:val="1"/>
          <w:sz w:val="21"/>
          <w:lang w:eastAsia="zh-CN"/>
        </w:rPr>
        <w:t xml:space="preserve"> </w:t>
      </w:r>
      <w:r>
        <w:rPr>
          <w:rFonts w:ascii="Times New Roman"/>
          <w:color w:val="383D41"/>
          <w:spacing w:val="-1"/>
          <w:sz w:val="21"/>
          <w:lang w:eastAsia="zh-CN"/>
        </w:rPr>
        <w:t>EV3</w:t>
      </w:r>
      <w:r>
        <w:rPr>
          <w:rFonts w:ascii="Times New Roman"/>
          <w:color w:val="383D41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383D41"/>
          <w:sz w:val="21"/>
          <w:lang w:eastAsia="zh-CN"/>
        </w:rPr>
        <w:t>接触传感器</w:t>
      </w:r>
    </w:p>
    <w:p w14:paraId="46C7DA36" w14:textId="77777777" w:rsidR="003607AB" w:rsidRDefault="00B4624E">
      <w:pPr>
        <w:spacing w:before="548" w:after="0" w:line="244" w:lineRule="exact"/>
        <w:ind w:left="5541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383D41"/>
          <w:spacing w:val="1"/>
          <w:sz w:val="21"/>
          <w:lang w:eastAsia="zh-CN"/>
        </w:rPr>
        <w:t>44509</w:t>
      </w:r>
      <w:r>
        <w:rPr>
          <w:rFonts w:ascii="Times New Roman"/>
          <w:color w:val="383D41"/>
          <w:spacing w:val="-2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color w:val="383D41"/>
          <w:sz w:val="21"/>
          <w:lang w:eastAsia="zh-CN"/>
        </w:rPr>
        <w:t>–</w:t>
      </w:r>
      <w:r>
        <w:rPr>
          <w:rFonts w:ascii="Times New Roman"/>
          <w:color w:val="383D41"/>
          <w:spacing w:val="1"/>
          <w:sz w:val="21"/>
          <w:lang w:eastAsia="zh-CN"/>
        </w:rPr>
        <w:t xml:space="preserve"> </w:t>
      </w:r>
      <w:r>
        <w:rPr>
          <w:rFonts w:ascii="Times New Roman"/>
          <w:color w:val="383D41"/>
          <w:spacing w:val="-1"/>
          <w:sz w:val="21"/>
          <w:lang w:eastAsia="zh-CN"/>
        </w:rPr>
        <w:t>EV3</w:t>
      </w:r>
      <w:r>
        <w:rPr>
          <w:rFonts w:ascii="Times New Roman"/>
          <w:color w:val="383D41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383D41"/>
          <w:sz w:val="21"/>
          <w:lang w:eastAsia="zh-CN"/>
        </w:rPr>
        <w:t>红外传感器</w:t>
      </w:r>
    </w:p>
    <w:p w14:paraId="7C0B1D02" w14:textId="77777777" w:rsidR="003607AB" w:rsidRDefault="00B4624E">
      <w:pPr>
        <w:spacing w:before="549" w:after="0" w:line="244" w:lineRule="exact"/>
        <w:ind w:left="5541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383D41"/>
          <w:spacing w:val="1"/>
          <w:sz w:val="21"/>
          <w:lang w:eastAsia="zh-CN"/>
        </w:rPr>
        <w:t>45505</w:t>
      </w:r>
      <w:r>
        <w:rPr>
          <w:rFonts w:ascii="Times New Roman"/>
          <w:color w:val="383D41"/>
          <w:spacing w:val="-2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color w:val="383D41"/>
          <w:sz w:val="21"/>
          <w:lang w:eastAsia="zh-CN"/>
        </w:rPr>
        <w:t>–</w:t>
      </w:r>
      <w:r>
        <w:rPr>
          <w:rFonts w:ascii="Times New Roman"/>
          <w:color w:val="383D41"/>
          <w:spacing w:val="1"/>
          <w:sz w:val="21"/>
          <w:lang w:eastAsia="zh-CN"/>
        </w:rPr>
        <w:t xml:space="preserve"> </w:t>
      </w:r>
      <w:r>
        <w:rPr>
          <w:rFonts w:ascii="Times New Roman"/>
          <w:color w:val="383D41"/>
          <w:spacing w:val="-1"/>
          <w:sz w:val="21"/>
          <w:lang w:eastAsia="zh-CN"/>
        </w:rPr>
        <w:t>EV3</w:t>
      </w:r>
      <w:r>
        <w:rPr>
          <w:rFonts w:ascii="Times New Roman"/>
          <w:color w:val="383D41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383D41"/>
          <w:sz w:val="21"/>
          <w:lang w:eastAsia="zh-CN"/>
        </w:rPr>
        <w:t>陀螺传感器</w:t>
      </w:r>
    </w:p>
    <w:p w14:paraId="5164DC4C" w14:textId="77777777" w:rsidR="003607AB" w:rsidRDefault="00B4624E">
      <w:pPr>
        <w:spacing w:before="618" w:after="0" w:line="244" w:lineRule="exact"/>
        <w:ind w:left="5541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383D41"/>
          <w:sz w:val="21"/>
          <w:lang w:eastAsia="zh-CN"/>
        </w:rPr>
        <w:t>HiTechnic</w:t>
      </w:r>
      <w:r>
        <w:rPr>
          <w:rFonts w:ascii="Times New Roman"/>
          <w:color w:val="383D41"/>
          <w:spacing w:val="-2"/>
          <w:sz w:val="21"/>
          <w:lang w:eastAsia="zh-CN"/>
        </w:rPr>
        <w:t xml:space="preserve"> </w:t>
      </w:r>
      <w:r>
        <w:rPr>
          <w:rFonts w:ascii="Times New Roman"/>
          <w:color w:val="383D41"/>
          <w:spacing w:val="1"/>
          <w:sz w:val="21"/>
          <w:lang w:eastAsia="zh-CN"/>
        </w:rPr>
        <w:t>NXT</w:t>
      </w:r>
      <w:r>
        <w:rPr>
          <w:rFonts w:ascii="Times New Roman"/>
          <w:color w:val="383D41"/>
          <w:spacing w:val="-11"/>
          <w:sz w:val="21"/>
          <w:lang w:eastAsia="zh-CN"/>
        </w:rPr>
        <w:t xml:space="preserve"> </w:t>
      </w:r>
      <w:r>
        <w:rPr>
          <w:rFonts w:ascii="宋体" w:hAnsi="宋体" w:cs="宋体"/>
          <w:color w:val="383D41"/>
          <w:sz w:val="21"/>
          <w:lang w:eastAsia="zh-CN"/>
        </w:rPr>
        <w:t>颜色传感器</w:t>
      </w:r>
      <w:r>
        <w:rPr>
          <w:rFonts w:ascii="Times New Roman"/>
          <w:color w:val="383D41"/>
          <w:spacing w:val="2"/>
          <w:sz w:val="21"/>
          <w:lang w:eastAsia="zh-CN"/>
        </w:rPr>
        <w:t xml:space="preserve"> </w:t>
      </w:r>
      <w:r>
        <w:rPr>
          <w:rFonts w:ascii="Times New Roman"/>
          <w:color w:val="383D41"/>
          <w:sz w:val="21"/>
          <w:lang w:eastAsia="zh-CN"/>
        </w:rPr>
        <w:t>V2</w:t>
      </w:r>
    </w:p>
    <w:p w14:paraId="25643224" w14:textId="77777777" w:rsidR="003607AB" w:rsidRDefault="00B4624E">
      <w:pPr>
        <w:spacing w:before="1242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b/>
          <w:color w:val="000000"/>
          <w:sz w:val="21"/>
          <w:lang w:eastAsia="zh-CN"/>
        </w:rPr>
        <w:t>3</w:t>
      </w:r>
      <w:r>
        <w:rPr>
          <w:rFonts w:ascii="Times New Roman"/>
          <w:b/>
          <w:color w:val="000000"/>
          <w:spacing w:val="-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关于机器人的规定</w:t>
      </w:r>
    </w:p>
    <w:p w14:paraId="0FE46373" w14:textId="77777777" w:rsidR="003607AB" w:rsidRDefault="00B4624E">
      <w:pPr>
        <w:spacing w:before="155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3.1</w:t>
      </w:r>
      <w:r>
        <w:rPr>
          <w:rFonts w:ascii="Times New Roman"/>
          <w:color w:val="000000"/>
          <w:spacing w:val="32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在启动</w:t>
      </w:r>
      <w:r>
        <w:rPr>
          <w:rFonts w:ascii="宋体" w:hAnsi="宋体" w:cs="宋体"/>
          <w:color w:val="000000"/>
          <w:sz w:val="21"/>
          <w:lang w:eastAsia="zh-CN"/>
        </w:rPr>
        <w:t>“</w:t>
      </w:r>
      <w:r>
        <w:rPr>
          <w:rFonts w:ascii="宋体" w:hAnsi="宋体" w:cs="宋体"/>
          <w:color w:val="000000"/>
          <w:sz w:val="21"/>
          <w:lang w:eastAsia="zh-CN"/>
        </w:rPr>
        <w:t>任务</w:t>
      </w:r>
      <w:r>
        <w:rPr>
          <w:rFonts w:ascii="宋体" w:hAnsi="宋体" w:cs="宋体"/>
          <w:color w:val="000000"/>
          <w:sz w:val="21"/>
          <w:lang w:eastAsia="zh-CN"/>
        </w:rPr>
        <w:t>”</w:t>
      </w:r>
      <w:r>
        <w:rPr>
          <w:rFonts w:ascii="宋体" w:hAnsi="宋体" w:cs="宋体"/>
          <w:color w:val="000000"/>
          <w:sz w:val="21"/>
          <w:lang w:eastAsia="zh-CN"/>
        </w:rPr>
        <w:t>之前，机器人的最大尺寸必须在</w:t>
      </w:r>
      <w:r>
        <w:rPr>
          <w:rFonts w:ascii="Times New Roman"/>
          <w:color w:val="000000"/>
          <w:spacing w:val="52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color w:val="000000"/>
          <w:sz w:val="21"/>
          <w:lang w:eastAsia="zh-CN"/>
        </w:rPr>
        <w:t>250mm×250mm×250mm</w:t>
      </w:r>
      <w:r>
        <w:rPr>
          <w:rFonts w:ascii="Times New Roman"/>
          <w:color w:val="000000"/>
          <w:spacing w:val="3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以内。机器人启动后尺寸无</w:t>
      </w:r>
    </w:p>
    <w:p w14:paraId="47C7FA7C" w14:textId="77777777" w:rsidR="003607AB" w:rsidRDefault="00B4624E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限制。</w:t>
      </w:r>
    </w:p>
    <w:p w14:paraId="5DE13A5E" w14:textId="77777777" w:rsidR="003607AB" w:rsidRDefault="00B4624E">
      <w:pPr>
        <w:spacing w:before="171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3.2</w:t>
      </w:r>
      <w:r>
        <w:rPr>
          <w:rFonts w:ascii="Times New Roman"/>
          <w:color w:val="000000"/>
          <w:spacing w:val="13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参赛队仅能使用</w:t>
      </w:r>
      <w:r>
        <w:rPr>
          <w:rFonts w:ascii="宋体" w:hAnsi="宋体" w:cs="宋体"/>
          <w:color w:val="000000"/>
          <w:sz w:val="21"/>
          <w:u w:val="single"/>
          <w:lang w:eastAsia="zh-CN"/>
        </w:rPr>
        <w:t>一个</w:t>
      </w:r>
      <w:r>
        <w:rPr>
          <w:rFonts w:ascii="宋体" w:hAnsi="宋体" w:cs="宋体"/>
          <w:color w:val="000000"/>
          <w:sz w:val="21"/>
          <w:lang w:eastAsia="zh-CN"/>
        </w:rPr>
        <w:t>控制器（</w:t>
      </w:r>
      <w:r>
        <w:rPr>
          <w:rFonts w:ascii="Times New Roman"/>
          <w:color w:val="000000"/>
          <w:sz w:val="21"/>
          <w:lang w:eastAsia="zh-CN"/>
        </w:rPr>
        <w:t>NXT</w:t>
      </w:r>
      <w:r>
        <w:rPr>
          <w:rFonts w:ascii="Times New Roman"/>
          <w:color w:val="000000"/>
          <w:spacing w:val="-10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或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Times New Roman"/>
          <w:color w:val="000000"/>
          <w:sz w:val="21"/>
          <w:lang w:eastAsia="zh-CN"/>
        </w:rPr>
        <w:t>EV3</w:t>
      </w:r>
      <w:r>
        <w:rPr>
          <w:rFonts w:ascii="宋体" w:hAnsi="宋体" w:cs="宋体"/>
          <w:color w:val="000000"/>
          <w:sz w:val="21"/>
          <w:lang w:eastAsia="zh-CN"/>
        </w:rPr>
        <w:t>）。参赛队可携带一个以上的控制器（以防控制器损坏），</w:t>
      </w:r>
    </w:p>
    <w:p w14:paraId="24890164" w14:textId="77777777" w:rsidR="003607AB" w:rsidRDefault="00B4624E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4"/>
          <w:sz w:val="21"/>
          <w:lang w:eastAsia="zh-CN"/>
        </w:rPr>
        <w:t>但在练习时间或机器人运行期间，仅能使用一个控制器。备用控制器必须交给教练，需要时与裁判联系。</w:t>
      </w:r>
    </w:p>
    <w:p w14:paraId="3707199E" w14:textId="77777777" w:rsidR="003607AB" w:rsidRDefault="00B4624E">
      <w:pPr>
        <w:spacing w:before="173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3.3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电机和传感器使用数量不受限制，但仅允许使用正式的</w:t>
      </w:r>
      <w:r>
        <w:rPr>
          <w:rFonts w:ascii="Times New Roman"/>
          <w:color w:val="000000"/>
          <w:spacing w:val="2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color w:val="000000"/>
          <w:sz w:val="21"/>
          <w:lang w:eastAsia="zh-CN"/>
        </w:rPr>
        <w:t>LEGO®</w:t>
      </w:r>
      <w:r>
        <w:rPr>
          <w:rFonts w:ascii="宋体" w:hAnsi="宋体" w:cs="宋体"/>
          <w:color w:val="000000"/>
          <w:sz w:val="21"/>
          <w:lang w:eastAsia="zh-CN"/>
        </w:rPr>
        <w:t>器材连接电机和传感器。</w:t>
      </w:r>
    </w:p>
    <w:p w14:paraId="266E9665" w14:textId="77777777" w:rsidR="003607AB" w:rsidRDefault="00B4624E">
      <w:pPr>
        <w:spacing w:before="155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3.4</w:t>
      </w:r>
      <w:r>
        <w:rPr>
          <w:rFonts w:ascii="Times New Roman"/>
          <w:color w:val="000000"/>
          <w:spacing w:val="35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在机器人启动动作（程序运行或按下中央按钮以激活机器人）完成后，参赛队不得对机器人进行任何</w:t>
      </w:r>
    </w:p>
    <w:p w14:paraId="7B8C6BEB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干扰或协助机器人运动。违规的参赛队将在比赛中得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Times New Roman"/>
          <w:color w:val="000000"/>
          <w:sz w:val="21"/>
          <w:lang w:eastAsia="zh-CN"/>
        </w:rPr>
        <w:t>0</w:t>
      </w:r>
      <w:r>
        <w:rPr>
          <w:rFonts w:ascii="Times New Roman"/>
          <w:color w:val="000000"/>
          <w:spacing w:val="-1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分。</w:t>
      </w:r>
    </w:p>
    <w:p w14:paraId="5514FE4C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3.5</w:t>
      </w:r>
      <w:r>
        <w:rPr>
          <w:rFonts w:ascii="Times New Roman"/>
          <w:color w:val="000000"/>
          <w:spacing w:val="35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机器人必须自主完成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“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任务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”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。机器人运行过程中，不允许使用任何射频通信、遥控和有线控制系统。</w:t>
      </w:r>
    </w:p>
    <w:p w14:paraId="216C810E" w14:textId="77777777" w:rsidR="003607AB" w:rsidRDefault="00B4624E">
      <w:pPr>
        <w:spacing w:before="732" w:after="0" w:line="209" w:lineRule="exact"/>
        <w:ind w:left="4772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5</w:t>
      </w:r>
    </w:p>
    <w:p w14:paraId="5A9FA896" w14:textId="77777777" w:rsidR="003607AB" w:rsidRDefault="003607AB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3A136CAB" w14:textId="77777777" w:rsidR="003607AB" w:rsidRDefault="00B4624E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163C9E5C" w14:textId="77777777" w:rsidR="003607AB" w:rsidRDefault="003607AB">
      <w:pPr>
        <w:pStyle w:val="1"/>
        <w:sectPr w:rsidR="003607AB">
          <w:pgSz w:w="12240" w:h="15840"/>
          <w:pgMar w:top="1033" w:right="100" w:bottom="0" w:left="1301" w:header="720" w:footer="720" w:gutter="0"/>
          <w:pgNumType w:start="1"/>
          <w:cols w:space="720"/>
          <w:docGrid w:linePitch="1"/>
        </w:sectPr>
      </w:pPr>
    </w:p>
    <w:p w14:paraId="2E93F8C7" w14:textId="77777777" w:rsidR="003607AB" w:rsidRDefault="003607AB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7DBBBD76" w14:textId="77777777" w:rsidR="003607AB" w:rsidRDefault="00CC25BE">
      <w:pPr>
        <w:spacing w:before="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bookmarkStart w:id="5" w:name="br6"/>
      <w:bookmarkEnd w:id="5"/>
      <w:r>
        <w:rPr>
          <w:noProof/>
        </w:rPr>
        <w:pict w14:anchorId="2F749E2C">
          <v:shape id="_x00004" o:spid="_x0000_s1027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="00B4624E">
        <w:rPr>
          <w:rFonts w:ascii="宋体" w:hAnsi="宋体" w:cs="宋体"/>
          <w:color w:val="000000"/>
          <w:sz w:val="21"/>
          <w:lang w:eastAsia="zh-CN"/>
        </w:rPr>
        <w:t>违规的参赛队将被取消比赛资格，并立即退出比赛。</w:t>
      </w:r>
    </w:p>
    <w:p w14:paraId="26604989" w14:textId="77777777" w:rsidR="003607AB" w:rsidRDefault="00B4624E">
      <w:pPr>
        <w:spacing w:before="170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3.6</w:t>
      </w:r>
      <w:r>
        <w:rPr>
          <w:rFonts w:ascii="Times New Roman"/>
          <w:color w:val="000000"/>
          <w:spacing w:val="35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如果需要，参赛队可将机器人中不包含主要装置（控制器、电机、传感器）的任何部件留在场地上。</w:t>
      </w:r>
    </w:p>
    <w:p w14:paraId="56F1D560" w14:textId="77777777" w:rsidR="003607AB" w:rsidRDefault="00B4624E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4"/>
          <w:sz w:val="21"/>
          <w:lang w:eastAsia="zh-CN"/>
        </w:rPr>
        <w:t>一旦零件接触到场地或比赛元件，且没有与该机器人接触，将认为该零件是不属于该机器人的自由乐高</w:t>
      </w:r>
    </w:p>
    <w:p w14:paraId="16939E17" w14:textId="77777777" w:rsidR="003607AB" w:rsidRDefault="00B4624E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元件。</w:t>
      </w:r>
    </w:p>
    <w:p w14:paraId="3824A682" w14:textId="77777777" w:rsidR="003607AB" w:rsidRDefault="00B4624E">
      <w:pPr>
        <w:spacing w:before="170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3.7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蓝牙和</w:t>
      </w:r>
      <w:r>
        <w:rPr>
          <w:rFonts w:ascii="Times New Roman"/>
          <w:color w:val="000000"/>
          <w:spacing w:val="-1"/>
          <w:sz w:val="21"/>
          <w:lang w:eastAsia="zh-CN"/>
        </w:rPr>
        <w:t xml:space="preserve"> Wi-Fi</w:t>
      </w:r>
      <w:r>
        <w:rPr>
          <w:rFonts w:ascii="Times New Roman"/>
          <w:color w:val="000000"/>
          <w:spacing w:val="-9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功能必须一直保持关闭状态</w:t>
      </w:r>
      <w:r>
        <w:rPr>
          <w:rFonts w:ascii="Times New Roman"/>
          <w:color w:val="000000"/>
          <w:spacing w:val="-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，即整个程序需要在控制器上运行。</w:t>
      </w:r>
    </w:p>
    <w:p w14:paraId="71148E02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3.8</w:t>
      </w:r>
      <w:r>
        <w:rPr>
          <w:rFonts w:ascii="Times New Roman"/>
          <w:color w:val="000000"/>
          <w:spacing w:val="32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允许使用</w:t>
      </w:r>
      <w:r>
        <w:rPr>
          <w:rFonts w:ascii="Times New Roman"/>
          <w:color w:val="000000"/>
          <w:spacing w:val="47"/>
          <w:sz w:val="21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21"/>
          <w:lang w:eastAsia="zh-CN"/>
        </w:rPr>
        <w:t>SD</w:t>
      </w:r>
      <w:r>
        <w:rPr>
          <w:rFonts w:ascii="Times New Roman"/>
          <w:color w:val="000000"/>
          <w:spacing w:val="2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卡存储程序。在检查机器人之前，必须插入</w:t>
      </w:r>
      <w:r>
        <w:rPr>
          <w:rFonts w:ascii="Times New Roman"/>
          <w:color w:val="000000"/>
          <w:spacing w:val="47"/>
          <w:sz w:val="21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21"/>
          <w:lang w:eastAsia="zh-CN"/>
        </w:rPr>
        <w:t>SD</w:t>
      </w:r>
      <w:r>
        <w:rPr>
          <w:rFonts w:ascii="Times New Roman"/>
          <w:color w:val="000000"/>
          <w:spacing w:val="2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卡，一旦检查完成，在比赛期间</w:t>
      </w:r>
      <w:r>
        <w:rPr>
          <w:rFonts w:ascii="宋体" w:hAnsi="宋体" w:cs="宋体"/>
          <w:color w:val="000000"/>
          <w:sz w:val="21"/>
          <w:u w:val="single"/>
          <w:lang w:eastAsia="zh-CN"/>
        </w:rPr>
        <w:t>不得</w:t>
      </w:r>
      <w:r>
        <w:rPr>
          <w:rFonts w:ascii="宋体" w:hAnsi="宋体" w:cs="宋体"/>
          <w:color w:val="000000"/>
          <w:sz w:val="21"/>
          <w:lang w:eastAsia="zh-CN"/>
        </w:rPr>
        <w:t>取</w:t>
      </w:r>
    </w:p>
    <w:p w14:paraId="3C98D930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出</w:t>
      </w:r>
      <w:r>
        <w:rPr>
          <w:rFonts w:ascii="Times New Roman"/>
          <w:color w:val="000000"/>
          <w:spacing w:val="2"/>
          <w:sz w:val="21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21"/>
          <w:lang w:eastAsia="zh-CN"/>
        </w:rPr>
        <w:t>SD</w:t>
      </w:r>
      <w:r>
        <w:rPr>
          <w:rFonts w:ascii="Times New Roman"/>
          <w:color w:val="000000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卡。</w:t>
      </w:r>
    </w:p>
    <w:p w14:paraId="4ED0E705" w14:textId="77777777" w:rsidR="003607AB" w:rsidRDefault="00B4624E">
      <w:pPr>
        <w:spacing w:before="435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b/>
          <w:color w:val="000000"/>
          <w:sz w:val="21"/>
          <w:lang w:eastAsia="zh-CN"/>
        </w:rPr>
        <w:t>4</w:t>
      </w:r>
      <w:r>
        <w:rPr>
          <w:rFonts w:ascii="Times New Roman"/>
          <w:b/>
          <w:color w:val="000000"/>
          <w:spacing w:val="-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赛台和场地纸规格</w:t>
      </w:r>
    </w:p>
    <w:p w14:paraId="3F3B89D3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4.1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赛台内部尺寸为</w:t>
      </w:r>
      <w:r>
        <w:rPr>
          <w:rFonts w:ascii="Times New Roman"/>
          <w:color w:val="000000"/>
          <w:spacing w:val="-1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color w:val="000000"/>
          <w:sz w:val="21"/>
          <w:lang w:eastAsia="zh-CN"/>
        </w:rPr>
        <w:t>2362mm×1143mm</w:t>
      </w:r>
      <w:r>
        <w:rPr>
          <w:rFonts w:ascii="宋体" w:hAnsi="宋体" w:cs="宋体"/>
          <w:color w:val="000000"/>
          <w:sz w:val="21"/>
          <w:lang w:eastAsia="zh-CN"/>
        </w:rPr>
        <w:t>。</w:t>
      </w:r>
    </w:p>
    <w:p w14:paraId="6A2349C7" w14:textId="77777777" w:rsidR="003607AB" w:rsidRDefault="00B4624E">
      <w:pPr>
        <w:spacing w:before="155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4.2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赛台外部尺寸为</w:t>
      </w:r>
      <w:r>
        <w:rPr>
          <w:rFonts w:ascii="Times New Roman"/>
          <w:color w:val="000000"/>
          <w:spacing w:val="-1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color w:val="000000"/>
          <w:sz w:val="21"/>
          <w:lang w:eastAsia="zh-CN"/>
        </w:rPr>
        <w:t>2438mm×1219mm</w:t>
      </w:r>
      <w:r>
        <w:rPr>
          <w:rFonts w:ascii="宋体" w:hAnsi="宋体" w:cs="宋体"/>
          <w:color w:val="000000"/>
          <w:sz w:val="21"/>
          <w:lang w:eastAsia="zh-CN"/>
        </w:rPr>
        <w:t>。</w:t>
      </w:r>
    </w:p>
    <w:p w14:paraId="66D2473C" w14:textId="77777777" w:rsidR="003607AB" w:rsidRDefault="00B4624E">
      <w:pPr>
        <w:spacing w:before="158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4.3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边界高度为</w:t>
      </w:r>
      <w:r>
        <w:rPr>
          <w:rFonts w:ascii="Times New Roman"/>
          <w:color w:val="000000"/>
          <w:spacing w:val="-1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color w:val="000000"/>
          <w:sz w:val="21"/>
          <w:lang w:eastAsia="zh-CN"/>
        </w:rPr>
        <w:t>70±20mm</w:t>
      </w:r>
      <w:r>
        <w:rPr>
          <w:rFonts w:ascii="宋体" w:hAnsi="宋体" w:cs="宋体"/>
          <w:color w:val="000000"/>
          <w:sz w:val="21"/>
          <w:lang w:eastAsia="zh-CN"/>
        </w:rPr>
        <w:t>。</w:t>
      </w:r>
    </w:p>
    <w:p w14:paraId="2C03B0E0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4.4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黑线宽度至少为</w:t>
      </w:r>
      <w:r>
        <w:rPr>
          <w:rFonts w:ascii="Times New Roman"/>
          <w:color w:val="000000"/>
          <w:spacing w:val="-1"/>
          <w:sz w:val="21"/>
          <w:lang w:eastAsia="zh-CN"/>
        </w:rPr>
        <w:t xml:space="preserve"> </w:t>
      </w:r>
      <w:r>
        <w:rPr>
          <w:rFonts w:ascii="Times New Roman"/>
          <w:color w:val="000000"/>
          <w:sz w:val="21"/>
          <w:lang w:eastAsia="zh-CN"/>
        </w:rPr>
        <w:t>20mm</w:t>
      </w:r>
      <w:r>
        <w:rPr>
          <w:rFonts w:ascii="宋体" w:hAnsi="宋体" w:cs="宋体"/>
          <w:color w:val="000000"/>
          <w:sz w:val="21"/>
          <w:lang w:eastAsia="zh-CN"/>
        </w:rPr>
        <w:t>。</w:t>
      </w:r>
    </w:p>
    <w:p w14:paraId="24A54051" w14:textId="77777777" w:rsidR="003607AB" w:rsidRDefault="00B4624E">
      <w:pPr>
        <w:spacing w:before="144" w:after="0" w:line="24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4.5</w:t>
      </w:r>
      <w:r>
        <w:rPr>
          <w:rFonts w:ascii="Times New Roman"/>
          <w:color w:val="000000"/>
          <w:spacing w:val="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比赛场地纸必须印有哑光饰面或覆盖层（无反射）。首选印刷材料为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510</w:t>
      </w:r>
      <w:r>
        <w:rPr>
          <w:rFonts w:ascii="Times New Roman"/>
          <w:color w:val="000000"/>
          <w:spacing w:val="7"/>
          <w:sz w:val="21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21"/>
          <w:lang w:eastAsia="zh-CN"/>
        </w:rPr>
        <w:t>g/m</w:t>
      </w:r>
      <w:r>
        <w:rPr>
          <w:rFonts w:ascii="Times New Roman"/>
          <w:color w:val="000000"/>
          <w:sz w:val="21"/>
          <w:vertAlign w:val="superscript"/>
          <w:lang w:eastAsia="zh-CN"/>
        </w:rPr>
        <w:t>2</w:t>
      </w:r>
      <w:r>
        <w:rPr>
          <w:rFonts w:ascii="Times New Roman"/>
          <w:color w:val="000000"/>
          <w:spacing w:val="-24"/>
          <w:sz w:val="21"/>
          <w:vertAlign w:val="superscript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的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Times New Roman"/>
          <w:color w:val="000000"/>
          <w:sz w:val="21"/>
          <w:lang w:eastAsia="zh-CN"/>
        </w:rPr>
        <w:t>PVC</w:t>
      </w:r>
      <w:r>
        <w:rPr>
          <w:rFonts w:ascii="Times New Roman"/>
          <w:color w:val="000000"/>
          <w:spacing w:val="-7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防水布。比赛场</w:t>
      </w:r>
    </w:p>
    <w:p w14:paraId="72A12D14" w14:textId="77777777" w:rsidR="003607AB" w:rsidRDefault="00B4624E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地纸的材料不应太软（例如无网状横幅材料）。</w:t>
      </w:r>
    </w:p>
    <w:p w14:paraId="2C4B4750" w14:textId="77777777" w:rsidR="003607AB" w:rsidRDefault="00B4624E">
      <w:pPr>
        <w:spacing w:before="454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b/>
          <w:color w:val="000000"/>
          <w:sz w:val="21"/>
          <w:lang w:eastAsia="zh-CN"/>
        </w:rPr>
        <w:t>5</w:t>
      </w:r>
      <w:r>
        <w:rPr>
          <w:rFonts w:ascii="Times New Roman"/>
          <w:b/>
          <w:color w:val="000000"/>
          <w:spacing w:val="-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赛前</w:t>
      </w:r>
    </w:p>
    <w:p w14:paraId="5EFB8308" w14:textId="77777777" w:rsidR="003607AB" w:rsidRDefault="00B4624E">
      <w:pPr>
        <w:spacing w:before="155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5.1</w:t>
      </w:r>
      <w:r>
        <w:rPr>
          <w:rFonts w:ascii="Times New Roman"/>
          <w:color w:val="000000"/>
          <w:spacing w:val="6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各参赛队必须在指定的地方准备比赛，直到</w:t>
      </w:r>
      <w:r>
        <w:rPr>
          <w:rFonts w:ascii="宋体" w:hAnsi="宋体" w:cs="宋体"/>
          <w:color w:val="000000"/>
          <w:sz w:val="21"/>
          <w:lang w:eastAsia="zh-CN"/>
        </w:rPr>
        <w:t>“</w:t>
      </w:r>
      <w:r>
        <w:rPr>
          <w:rFonts w:ascii="宋体" w:hAnsi="宋体" w:cs="宋体"/>
          <w:color w:val="000000"/>
          <w:sz w:val="21"/>
          <w:lang w:eastAsia="zh-CN"/>
        </w:rPr>
        <w:t>检录时间</w:t>
      </w:r>
      <w:r>
        <w:rPr>
          <w:rFonts w:ascii="宋体" w:hAnsi="宋体" w:cs="宋体"/>
          <w:color w:val="000000"/>
          <w:sz w:val="21"/>
          <w:lang w:eastAsia="zh-CN"/>
        </w:rPr>
        <w:t>”</w:t>
      </w:r>
      <w:r>
        <w:rPr>
          <w:rFonts w:ascii="宋体" w:hAnsi="宋体" w:cs="宋体"/>
          <w:color w:val="000000"/>
          <w:sz w:val="21"/>
          <w:lang w:eastAsia="zh-CN"/>
        </w:rPr>
        <w:t>。此时参赛队的器材必须放到指定区域。</w:t>
      </w:r>
    </w:p>
    <w:p w14:paraId="71DEA1DF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5.2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在宣布</w:t>
      </w:r>
      <w:r>
        <w:rPr>
          <w:rFonts w:ascii="宋体" w:hAnsi="宋体" w:cs="宋体"/>
          <w:color w:val="000000"/>
          <w:sz w:val="21"/>
          <w:lang w:eastAsia="zh-CN"/>
        </w:rPr>
        <w:t>“</w:t>
      </w:r>
      <w:r>
        <w:rPr>
          <w:rFonts w:ascii="宋体" w:hAnsi="宋体" w:cs="宋体"/>
          <w:color w:val="000000"/>
          <w:sz w:val="21"/>
          <w:lang w:eastAsia="zh-CN"/>
        </w:rPr>
        <w:t>组装时间</w:t>
      </w:r>
      <w:r>
        <w:rPr>
          <w:rFonts w:ascii="宋体" w:hAnsi="宋体" w:cs="宋体"/>
          <w:color w:val="000000"/>
          <w:sz w:val="21"/>
          <w:lang w:eastAsia="zh-CN"/>
        </w:rPr>
        <w:t>”</w:t>
      </w:r>
      <w:r>
        <w:rPr>
          <w:rFonts w:ascii="宋体" w:hAnsi="宋体" w:cs="宋体"/>
          <w:color w:val="000000"/>
          <w:sz w:val="21"/>
          <w:lang w:eastAsia="zh-CN"/>
        </w:rPr>
        <w:t>开始前，参赛队员不得接触指定的比赛场地。</w:t>
      </w:r>
    </w:p>
    <w:p w14:paraId="04F4CB4C" w14:textId="77777777" w:rsidR="003607AB" w:rsidRDefault="00B4624E">
      <w:pPr>
        <w:spacing w:before="155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5.3</w:t>
      </w:r>
      <w:r>
        <w:rPr>
          <w:rFonts w:ascii="Times New Roman"/>
          <w:color w:val="000000"/>
          <w:spacing w:val="32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在宣布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“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组装时间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”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开始前，裁判将检查零件的状态，它们必须是散件。在检查期间，队员不能接触</w:t>
      </w:r>
    </w:p>
    <w:p w14:paraId="3E27C9A6" w14:textId="77777777" w:rsidR="003607AB" w:rsidRDefault="00B4624E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任何零部件和计算机。正式宣布开始后，才能开始组装。</w:t>
      </w:r>
    </w:p>
    <w:p w14:paraId="176FB123" w14:textId="77777777" w:rsidR="003607AB" w:rsidRDefault="00B4624E">
      <w:pPr>
        <w:spacing w:before="454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b/>
          <w:color w:val="000000"/>
          <w:sz w:val="21"/>
          <w:lang w:eastAsia="zh-CN"/>
        </w:rPr>
        <w:t>6</w:t>
      </w:r>
      <w:r>
        <w:rPr>
          <w:rFonts w:ascii="Times New Roman"/>
          <w:b/>
          <w:color w:val="000000"/>
          <w:spacing w:val="-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竞赛</w:t>
      </w:r>
    </w:p>
    <w:p w14:paraId="58AB7675" w14:textId="364EF205" w:rsidR="003C4DEE" w:rsidRPr="000A238C" w:rsidRDefault="00B4624E" w:rsidP="003C4DEE">
      <w:pPr>
        <w:spacing w:before="155" w:after="0" w:line="244" w:lineRule="exact"/>
        <w:jc w:val="left"/>
        <w:rPr>
          <w:rFonts w:ascii="宋体" w:hAnsi="宋体" w:cs="宋体"/>
          <w:sz w:val="21"/>
          <w:lang w:eastAsia="zh-CN"/>
        </w:rPr>
      </w:pPr>
      <w:r w:rsidRPr="000A238C">
        <w:rPr>
          <w:rFonts w:ascii="Times New Roman"/>
          <w:sz w:val="21"/>
          <w:lang w:eastAsia="zh-CN"/>
        </w:rPr>
        <w:t>6.1</w:t>
      </w:r>
      <w:r w:rsidRPr="000A238C">
        <w:rPr>
          <w:rFonts w:ascii="Times New Roman"/>
          <w:spacing w:val="15"/>
          <w:sz w:val="21"/>
          <w:lang w:eastAsia="zh-CN"/>
        </w:rPr>
        <w:t xml:space="preserve"> </w:t>
      </w:r>
      <w:r w:rsidRPr="000A238C">
        <w:rPr>
          <w:rFonts w:ascii="宋体" w:hAnsi="宋体" w:cs="宋体"/>
          <w:sz w:val="21"/>
          <w:lang w:eastAsia="zh-CN"/>
        </w:rPr>
        <w:t>每支参赛队由</w:t>
      </w:r>
      <w:r w:rsidR="00527922" w:rsidRPr="00527922">
        <w:rPr>
          <w:rFonts w:ascii="Times New Roman"/>
          <w:sz w:val="21"/>
          <w:lang w:eastAsia="zh-CN"/>
        </w:rPr>
        <w:t>2</w:t>
      </w:r>
      <w:r w:rsidR="00527922">
        <w:rPr>
          <w:rFonts w:ascii="宋体" w:hAnsi="宋体" w:cs="宋体"/>
          <w:sz w:val="21"/>
          <w:lang w:eastAsia="zh-CN"/>
        </w:rPr>
        <w:t>-</w:t>
      </w:r>
      <w:r w:rsidRPr="000A238C">
        <w:rPr>
          <w:rFonts w:ascii="Times New Roman"/>
          <w:sz w:val="21"/>
          <w:lang w:eastAsia="zh-CN"/>
        </w:rPr>
        <w:t>3</w:t>
      </w:r>
      <w:r w:rsidRPr="000A238C">
        <w:rPr>
          <w:rFonts w:ascii="Times New Roman"/>
          <w:spacing w:val="15"/>
          <w:sz w:val="21"/>
          <w:lang w:eastAsia="zh-CN"/>
        </w:rPr>
        <w:t xml:space="preserve"> </w:t>
      </w:r>
      <w:r w:rsidRPr="000A238C">
        <w:rPr>
          <w:rFonts w:ascii="宋体" w:hAnsi="宋体" w:cs="宋体"/>
          <w:sz w:val="21"/>
          <w:lang w:eastAsia="zh-CN"/>
        </w:rPr>
        <w:t>名学生和</w:t>
      </w:r>
      <w:r w:rsidRPr="000A238C">
        <w:rPr>
          <w:rFonts w:ascii="Times New Roman"/>
          <w:spacing w:val="38"/>
          <w:sz w:val="21"/>
          <w:lang w:eastAsia="zh-CN"/>
        </w:rPr>
        <w:t xml:space="preserve"> </w:t>
      </w:r>
      <w:r w:rsidRPr="000A238C">
        <w:rPr>
          <w:rFonts w:ascii="Times New Roman"/>
          <w:sz w:val="21"/>
          <w:lang w:eastAsia="zh-CN"/>
        </w:rPr>
        <w:t>1</w:t>
      </w:r>
      <w:r w:rsidRPr="000A238C">
        <w:rPr>
          <w:rFonts w:ascii="Times New Roman"/>
          <w:spacing w:val="15"/>
          <w:sz w:val="21"/>
          <w:lang w:eastAsia="zh-CN"/>
        </w:rPr>
        <w:t xml:space="preserve"> </w:t>
      </w:r>
      <w:r w:rsidRPr="000A238C">
        <w:rPr>
          <w:rFonts w:ascii="宋体" w:hAnsi="宋体" w:cs="宋体"/>
          <w:sz w:val="21"/>
          <w:lang w:eastAsia="zh-CN"/>
        </w:rPr>
        <w:t>名成人教练员组成。竞赛包括</w:t>
      </w:r>
      <w:r w:rsidR="003C4DEE" w:rsidRPr="000A238C">
        <w:rPr>
          <w:rFonts w:ascii="宋体" w:hAnsi="宋体" w:cs="宋体" w:hint="eastAsia"/>
          <w:sz w:val="21"/>
          <w:lang w:eastAsia="zh-CN"/>
        </w:rPr>
        <w:t>3</w:t>
      </w:r>
      <w:r w:rsidRPr="000A238C">
        <w:rPr>
          <w:rFonts w:ascii="宋体" w:hAnsi="宋体" w:cs="宋体"/>
          <w:sz w:val="21"/>
          <w:lang w:eastAsia="zh-CN"/>
        </w:rPr>
        <w:t>轮比赛</w:t>
      </w:r>
      <w:r w:rsidR="003C4DEE" w:rsidRPr="000A238C">
        <w:rPr>
          <w:rFonts w:ascii="宋体" w:hAnsi="宋体" w:cs="宋体" w:hint="eastAsia"/>
          <w:sz w:val="21"/>
          <w:lang w:eastAsia="zh-CN"/>
        </w:rPr>
        <w:t>。</w:t>
      </w:r>
    </w:p>
    <w:p w14:paraId="36B51E69" w14:textId="77777777" w:rsidR="003C4DEE" w:rsidRPr="000A238C" w:rsidRDefault="003C4DEE" w:rsidP="003C4DEE">
      <w:pPr>
        <w:spacing w:before="155" w:after="0" w:line="244" w:lineRule="exact"/>
        <w:jc w:val="left"/>
        <w:rPr>
          <w:rFonts w:ascii="宋体" w:hAnsi="宋体" w:cs="宋体"/>
          <w:spacing w:val="1"/>
          <w:sz w:val="21"/>
          <w:lang w:eastAsia="zh-CN"/>
        </w:rPr>
      </w:pPr>
      <w:r w:rsidRPr="000A238C">
        <w:rPr>
          <w:rFonts w:ascii="宋体" w:hAnsi="宋体" w:cs="宋体" w:hint="eastAsia"/>
          <w:sz w:val="21"/>
          <w:lang w:eastAsia="zh-CN"/>
        </w:rPr>
        <w:t>第</w:t>
      </w:r>
      <w:r w:rsidRPr="000A238C">
        <w:rPr>
          <w:rFonts w:ascii="宋体" w:hAnsi="宋体" w:cs="宋体" w:hint="eastAsia"/>
          <w:sz w:val="21"/>
          <w:lang w:eastAsia="zh-CN"/>
        </w:rPr>
        <w:t>1</w:t>
      </w:r>
      <w:r w:rsidRPr="000A238C">
        <w:rPr>
          <w:rFonts w:ascii="宋体" w:hAnsi="宋体" w:cs="宋体" w:hint="eastAsia"/>
          <w:sz w:val="21"/>
          <w:lang w:eastAsia="zh-CN"/>
        </w:rPr>
        <w:t>轮</w:t>
      </w:r>
      <w:r w:rsidR="00B4624E" w:rsidRPr="000A238C">
        <w:rPr>
          <w:rFonts w:ascii="宋体" w:hAnsi="宋体" w:cs="宋体"/>
          <w:sz w:val="21"/>
          <w:lang w:eastAsia="zh-CN"/>
        </w:rPr>
        <w:t>组装、编程和</w:t>
      </w:r>
      <w:r w:rsidR="00B4624E" w:rsidRPr="000A238C">
        <w:rPr>
          <w:rFonts w:ascii="宋体" w:hAnsi="宋体" w:cs="宋体"/>
          <w:spacing w:val="1"/>
          <w:sz w:val="21"/>
          <w:lang w:eastAsia="zh-CN"/>
        </w:rPr>
        <w:t>测试时间</w:t>
      </w:r>
      <w:r w:rsidRPr="000A238C">
        <w:rPr>
          <w:rFonts w:ascii="宋体" w:hAnsi="宋体" w:cs="宋体" w:hint="eastAsia"/>
          <w:spacing w:val="1"/>
          <w:sz w:val="21"/>
          <w:lang w:eastAsia="zh-CN"/>
        </w:rPr>
        <w:t>1</w:t>
      </w:r>
      <w:r w:rsidRPr="000A238C">
        <w:rPr>
          <w:rFonts w:ascii="宋体" w:hAnsi="宋体" w:cs="宋体"/>
          <w:spacing w:val="1"/>
          <w:sz w:val="21"/>
          <w:lang w:eastAsia="zh-CN"/>
        </w:rPr>
        <w:t>20</w:t>
      </w:r>
      <w:r w:rsidRPr="000A238C">
        <w:rPr>
          <w:rFonts w:ascii="宋体" w:hAnsi="宋体" w:cs="宋体" w:hint="eastAsia"/>
          <w:spacing w:val="1"/>
          <w:sz w:val="21"/>
          <w:lang w:eastAsia="zh-CN"/>
        </w:rPr>
        <w:t>分钟；</w:t>
      </w:r>
    </w:p>
    <w:p w14:paraId="3C0B1263" w14:textId="77777777" w:rsidR="003C4DEE" w:rsidRPr="000A238C" w:rsidRDefault="003C4DEE" w:rsidP="003C4DEE">
      <w:pPr>
        <w:spacing w:before="155" w:after="0" w:line="244" w:lineRule="exact"/>
        <w:jc w:val="left"/>
        <w:rPr>
          <w:rFonts w:ascii="宋体" w:hAnsi="宋体" w:cs="宋体"/>
          <w:spacing w:val="1"/>
          <w:sz w:val="21"/>
          <w:lang w:eastAsia="zh-CN"/>
        </w:rPr>
      </w:pPr>
      <w:r w:rsidRPr="000A238C">
        <w:rPr>
          <w:rFonts w:ascii="宋体" w:hAnsi="宋体" w:cs="宋体" w:hint="eastAsia"/>
          <w:spacing w:val="1"/>
          <w:sz w:val="21"/>
          <w:lang w:eastAsia="zh-CN"/>
        </w:rPr>
        <w:t>第</w:t>
      </w:r>
      <w:r w:rsidRPr="000A238C">
        <w:rPr>
          <w:rFonts w:ascii="宋体" w:hAnsi="宋体" w:cs="宋体" w:hint="eastAsia"/>
          <w:spacing w:val="1"/>
          <w:sz w:val="21"/>
          <w:lang w:eastAsia="zh-CN"/>
        </w:rPr>
        <w:t>2</w:t>
      </w:r>
      <w:r w:rsidRPr="000A238C">
        <w:rPr>
          <w:rFonts w:ascii="宋体" w:hAnsi="宋体" w:cs="宋体" w:hint="eastAsia"/>
          <w:spacing w:val="1"/>
          <w:sz w:val="21"/>
          <w:lang w:eastAsia="zh-CN"/>
        </w:rPr>
        <w:t>轮</w:t>
      </w:r>
      <w:r w:rsidRPr="000A238C">
        <w:rPr>
          <w:rFonts w:ascii="宋体" w:hAnsi="宋体" w:cs="宋体"/>
          <w:sz w:val="21"/>
          <w:lang w:eastAsia="zh-CN"/>
        </w:rPr>
        <w:t>编程和</w:t>
      </w:r>
      <w:r w:rsidRPr="000A238C">
        <w:rPr>
          <w:rFonts w:ascii="宋体" w:hAnsi="宋体" w:cs="宋体"/>
          <w:spacing w:val="1"/>
          <w:sz w:val="21"/>
          <w:lang w:eastAsia="zh-CN"/>
        </w:rPr>
        <w:t>测试时间</w:t>
      </w:r>
      <w:r w:rsidRPr="000A238C">
        <w:rPr>
          <w:rFonts w:ascii="宋体" w:hAnsi="宋体" w:cs="宋体"/>
          <w:spacing w:val="1"/>
          <w:sz w:val="21"/>
          <w:lang w:eastAsia="zh-CN"/>
        </w:rPr>
        <w:t>45</w:t>
      </w:r>
      <w:r w:rsidRPr="000A238C">
        <w:rPr>
          <w:rFonts w:ascii="宋体" w:hAnsi="宋体" w:cs="宋体" w:hint="eastAsia"/>
          <w:spacing w:val="1"/>
          <w:sz w:val="21"/>
          <w:lang w:eastAsia="zh-CN"/>
        </w:rPr>
        <w:t>分钟；</w:t>
      </w:r>
    </w:p>
    <w:p w14:paraId="04DB9860" w14:textId="01B47FB5" w:rsidR="003607AB" w:rsidRPr="000A238C" w:rsidRDefault="003C4DEE" w:rsidP="003C4DEE">
      <w:pPr>
        <w:spacing w:before="155" w:after="0" w:line="244" w:lineRule="exact"/>
        <w:jc w:val="left"/>
        <w:rPr>
          <w:rFonts w:ascii="Times New Roman"/>
          <w:sz w:val="21"/>
          <w:lang w:eastAsia="zh-CN"/>
        </w:rPr>
      </w:pPr>
      <w:r w:rsidRPr="000A238C">
        <w:rPr>
          <w:rFonts w:ascii="宋体" w:hAnsi="宋体" w:cs="宋体" w:hint="eastAsia"/>
          <w:spacing w:val="1"/>
          <w:sz w:val="21"/>
          <w:lang w:eastAsia="zh-CN"/>
        </w:rPr>
        <w:t>第</w:t>
      </w:r>
      <w:r w:rsidRPr="000A238C">
        <w:rPr>
          <w:rFonts w:ascii="宋体" w:hAnsi="宋体" w:cs="宋体"/>
          <w:spacing w:val="1"/>
          <w:sz w:val="21"/>
          <w:lang w:eastAsia="zh-CN"/>
        </w:rPr>
        <w:t>3</w:t>
      </w:r>
      <w:r w:rsidRPr="000A238C">
        <w:rPr>
          <w:rFonts w:ascii="宋体" w:hAnsi="宋体" w:cs="宋体" w:hint="eastAsia"/>
          <w:spacing w:val="1"/>
          <w:sz w:val="21"/>
          <w:lang w:eastAsia="zh-CN"/>
        </w:rPr>
        <w:t>轮</w:t>
      </w:r>
      <w:r w:rsidRPr="000A238C">
        <w:rPr>
          <w:rFonts w:ascii="宋体" w:hAnsi="宋体" w:cs="宋体"/>
          <w:sz w:val="21"/>
          <w:lang w:eastAsia="zh-CN"/>
        </w:rPr>
        <w:t>编程和</w:t>
      </w:r>
      <w:r w:rsidRPr="000A238C">
        <w:rPr>
          <w:rFonts w:ascii="宋体" w:hAnsi="宋体" w:cs="宋体"/>
          <w:spacing w:val="1"/>
          <w:sz w:val="21"/>
          <w:lang w:eastAsia="zh-CN"/>
        </w:rPr>
        <w:t>测试时间</w:t>
      </w:r>
      <w:r w:rsidRPr="000A238C">
        <w:rPr>
          <w:rFonts w:ascii="宋体" w:hAnsi="宋体" w:cs="宋体"/>
          <w:spacing w:val="1"/>
          <w:sz w:val="21"/>
          <w:lang w:eastAsia="zh-CN"/>
        </w:rPr>
        <w:t>30</w:t>
      </w:r>
      <w:r w:rsidRPr="000A238C">
        <w:rPr>
          <w:rFonts w:ascii="宋体" w:hAnsi="宋体" w:cs="宋体" w:hint="eastAsia"/>
          <w:spacing w:val="1"/>
          <w:sz w:val="21"/>
          <w:lang w:eastAsia="zh-CN"/>
        </w:rPr>
        <w:t>分钟</w:t>
      </w:r>
      <w:r w:rsidR="00B4624E" w:rsidRPr="000A238C">
        <w:rPr>
          <w:rFonts w:ascii="宋体" w:hAnsi="宋体" w:cs="宋体"/>
          <w:spacing w:val="1"/>
          <w:sz w:val="21"/>
          <w:lang w:eastAsia="zh-CN"/>
        </w:rPr>
        <w:t>。</w:t>
      </w:r>
    </w:p>
    <w:p w14:paraId="77714967" w14:textId="77777777" w:rsidR="003607AB" w:rsidRDefault="00B4624E">
      <w:pPr>
        <w:spacing w:before="170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 w:rsidRPr="000A238C">
        <w:rPr>
          <w:rFonts w:ascii="Times New Roman"/>
          <w:sz w:val="21"/>
          <w:lang w:eastAsia="zh-CN"/>
        </w:rPr>
        <w:t>6.2</w:t>
      </w:r>
      <w:r w:rsidRPr="000A238C">
        <w:rPr>
          <w:rFonts w:ascii="Times New Roman"/>
          <w:spacing w:val="35"/>
          <w:sz w:val="21"/>
          <w:lang w:eastAsia="zh-CN"/>
        </w:rPr>
        <w:t xml:space="preserve"> </w:t>
      </w:r>
      <w:r w:rsidRPr="000A238C">
        <w:rPr>
          <w:rFonts w:ascii="宋体" w:hAnsi="宋体" w:cs="宋体"/>
          <w:spacing w:val="1"/>
          <w:sz w:val="21"/>
          <w:lang w:eastAsia="zh-CN"/>
        </w:rPr>
        <w:t>每轮比赛的比赛用品随机摆放，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如果各年龄组比赛规则没有特别说明，比赛用品摆放会在每一轮比赛</w:t>
      </w:r>
    </w:p>
    <w:p w14:paraId="5019ECE7" w14:textId="77777777" w:rsidR="003607AB" w:rsidRDefault="00B4624E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之前完成。（在队伍交出机器人之后）。</w:t>
      </w:r>
    </w:p>
    <w:p w14:paraId="0DA236C2" w14:textId="77777777" w:rsidR="003607AB" w:rsidRDefault="00B4624E">
      <w:pPr>
        <w:spacing w:before="173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6.3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参赛者不得在规定的组装、维护和测试时间之外组装机器人或编程。</w:t>
      </w:r>
    </w:p>
    <w:p w14:paraId="231B65FA" w14:textId="77777777" w:rsidR="003607AB" w:rsidRDefault="00B4624E">
      <w:pPr>
        <w:spacing w:before="155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6.4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每轮比赛前，队伍将有一定时间组装机器人、编程并调试。</w:t>
      </w:r>
    </w:p>
    <w:p w14:paraId="6D23F5D1" w14:textId="77777777" w:rsidR="003607AB" w:rsidRDefault="00B4624E">
      <w:pPr>
        <w:spacing w:before="158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6.5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一旦正式宣布组装时间开始，参赛队即可开始组装，并且立即开始编程和测试运行。</w:t>
      </w:r>
    </w:p>
    <w:p w14:paraId="179A5681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6.6</w:t>
      </w:r>
      <w:r>
        <w:rPr>
          <w:rFonts w:ascii="Times New Roman"/>
          <w:color w:val="000000"/>
          <w:spacing w:val="35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如果想要进行测试，参赛队队员需要带着机器人排队。测试时不能携带笔记本计算机，如需要对程序</w:t>
      </w:r>
    </w:p>
    <w:p w14:paraId="16F544D8" w14:textId="77777777" w:rsidR="003607AB" w:rsidRDefault="00B4624E">
      <w:pPr>
        <w:spacing w:before="161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进行修改，队员应回到自己的座位上。</w:t>
      </w:r>
    </w:p>
    <w:p w14:paraId="5A5ECBDD" w14:textId="77777777" w:rsidR="003607AB" w:rsidRDefault="00B4624E">
      <w:pPr>
        <w:spacing w:before="173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6.7</w:t>
      </w:r>
      <w:r>
        <w:rPr>
          <w:rFonts w:ascii="Times New Roman"/>
          <w:color w:val="000000"/>
          <w:spacing w:val="35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当组装或维护时间结束后，队伍必须将机器人放在指定的检查区，之后裁判将评估机器人是否符合所</w:t>
      </w:r>
    </w:p>
    <w:p w14:paraId="01BFBC60" w14:textId="77777777" w:rsidR="003607AB" w:rsidRDefault="00B4624E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有规定。只有通过检查的机器人才可参加比赛。</w:t>
      </w:r>
    </w:p>
    <w:p w14:paraId="33AA4F3F" w14:textId="77777777" w:rsidR="003607AB" w:rsidRDefault="00B4624E">
      <w:pPr>
        <w:spacing w:before="870" w:after="0" w:line="209" w:lineRule="exact"/>
        <w:ind w:left="4772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lastRenderedPageBreak/>
        <w:t>6</w:t>
      </w:r>
    </w:p>
    <w:p w14:paraId="27AEE959" w14:textId="77777777" w:rsidR="003607AB" w:rsidRDefault="003607AB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7C3AD46B" w14:textId="77777777" w:rsidR="003607AB" w:rsidRDefault="00B4624E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77F40BF2" w14:textId="77777777" w:rsidR="003607AB" w:rsidRDefault="003607AB">
      <w:pPr>
        <w:pStyle w:val="1"/>
        <w:sectPr w:rsidR="003607AB">
          <w:pgSz w:w="12240" w:h="15840"/>
          <w:pgMar w:top="1138" w:right="100" w:bottom="0" w:left="1301" w:header="720" w:footer="720" w:gutter="0"/>
          <w:pgNumType w:start="1"/>
          <w:cols w:space="720"/>
          <w:docGrid w:linePitch="1"/>
        </w:sectPr>
      </w:pPr>
    </w:p>
    <w:p w14:paraId="687B4583" w14:textId="77777777" w:rsidR="003607AB" w:rsidRDefault="003607AB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5C26A381" w14:textId="77777777" w:rsidR="003607AB" w:rsidRDefault="00B4624E">
      <w:pPr>
        <w:spacing w:before="0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bookmarkStart w:id="6" w:name="br7"/>
      <w:bookmarkEnd w:id="6"/>
      <w:r>
        <w:rPr>
          <w:rFonts w:ascii="Times New Roman"/>
          <w:color w:val="000000"/>
          <w:sz w:val="21"/>
          <w:lang w:eastAsia="zh-CN"/>
        </w:rPr>
        <w:t>6.8</w:t>
      </w:r>
      <w:r>
        <w:rPr>
          <w:rFonts w:ascii="Times New Roman"/>
          <w:color w:val="000000"/>
          <w:spacing w:val="32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如果在检查中发现违规，裁判会给参赛队</w:t>
      </w:r>
      <w:r>
        <w:rPr>
          <w:rFonts w:ascii="Times New Roman"/>
          <w:color w:val="000000"/>
          <w:spacing w:val="37"/>
          <w:sz w:val="21"/>
          <w:lang w:eastAsia="zh-CN"/>
        </w:rPr>
        <w:t xml:space="preserve"> </w:t>
      </w:r>
      <w:r>
        <w:rPr>
          <w:rFonts w:ascii="Times New Roman"/>
          <w:color w:val="000000"/>
          <w:sz w:val="21"/>
          <w:lang w:eastAsia="zh-CN"/>
        </w:rPr>
        <w:t>3</w:t>
      </w:r>
      <w:r>
        <w:rPr>
          <w:rFonts w:ascii="Times New Roman"/>
          <w:color w:val="000000"/>
          <w:spacing w:val="15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分钟时间来纠正违规。如果在要求时间内违规没有得到纠</w:t>
      </w:r>
    </w:p>
    <w:p w14:paraId="515B81CD" w14:textId="77777777" w:rsidR="003607AB" w:rsidRDefault="00B4624E">
      <w:pPr>
        <w:spacing w:before="161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正，该队不能参加比赛。</w:t>
      </w:r>
    </w:p>
    <w:p w14:paraId="3E8F6B91" w14:textId="77777777" w:rsidR="003607AB" w:rsidRDefault="00B4624E">
      <w:pPr>
        <w:spacing w:before="173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6.9</w:t>
      </w:r>
      <w:r>
        <w:rPr>
          <w:rFonts w:ascii="Times New Roman"/>
          <w:color w:val="000000"/>
          <w:spacing w:val="37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3"/>
          <w:sz w:val="21"/>
          <w:lang w:eastAsia="zh-CN"/>
        </w:rPr>
        <w:t>在将机器人放入隔离区进行检查之前，机器人只能有一个名为</w:t>
      </w:r>
      <w:r>
        <w:rPr>
          <w:rFonts w:ascii="Times New Roman" w:hAnsi="Times New Roman" w:cs="Times New Roman"/>
          <w:color w:val="000000"/>
          <w:spacing w:val="-1"/>
          <w:sz w:val="21"/>
          <w:lang w:eastAsia="zh-CN"/>
        </w:rPr>
        <w:t>“run</w:t>
      </w:r>
      <w:r>
        <w:rPr>
          <w:rFonts w:ascii="Times New Roman"/>
          <w:color w:val="000000"/>
          <w:spacing w:val="37"/>
          <w:sz w:val="21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21"/>
          <w:lang w:eastAsia="zh-CN"/>
        </w:rPr>
        <w:t>2</w:t>
      </w:r>
      <w:r>
        <w:rPr>
          <w:rFonts w:ascii="Times New Roman"/>
          <w:color w:val="000000"/>
          <w:sz w:val="21"/>
          <w:lang w:eastAsia="zh-CN"/>
        </w:rPr>
        <w:t>020</w:t>
      </w:r>
      <w:r>
        <w:rPr>
          <w:rFonts w:ascii="Times New Roman" w:hAnsi="Times New Roman" w:cs="Times New Roman"/>
          <w:color w:val="000000"/>
          <w:spacing w:val="3"/>
          <w:sz w:val="21"/>
          <w:lang w:eastAsia="zh-CN"/>
        </w:rPr>
        <w:t>”</w:t>
      </w:r>
      <w:r>
        <w:rPr>
          <w:rFonts w:ascii="宋体" w:hAnsi="宋体" w:cs="宋体"/>
          <w:color w:val="000000"/>
          <w:spacing w:val="3"/>
          <w:sz w:val="21"/>
          <w:lang w:eastAsia="zh-CN"/>
        </w:rPr>
        <w:t>的可执行程序。如果创建项</w:t>
      </w:r>
    </w:p>
    <w:p w14:paraId="1F1E6834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2"/>
          <w:sz w:val="21"/>
          <w:lang w:eastAsia="zh-CN"/>
        </w:rPr>
        <w:t>目文件夹，请将其命名为</w:t>
      </w:r>
      <w:r>
        <w:rPr>
          <w:rFonts w:ascii="Times New Roman" w:hAnsi="Times New Roman" w:cs="Times New Roman"/>
          <w:color w:val="000000"/>
          <w:spacing w:val="-1"/>
          <w:sz w:val="21"/>
          <w:lang w:eastAsia="zh-CN"/>
        </w:rPr>
        <w:t>“WRO</w:t>
      </w:r>
      <w:r>
        <w:rPr>
          <w:rFonts w:ascii="Times New Roman"/>
          <w:color w:val="000000"/>
          <w:spacing w:val="36"/>
          <w:sz w:val="21"/>
          <w:lang w:eastAsia="zh-CN"/>
        </w:rPr>
        <w:t xml:space="preserve"> </w:t>
      </w:r>
      <w:r>
        <w:rPr>
          <w:rFonts w:ascii="Times New Roman"/>
          <w:color w:val="000000"/>
          <w:spacing w:val="-1"/>
          <w:sz w:val="21"/>
          <w:lang w:eastAsia="zh-CN"/>
        </w:rPr>
        <w:t>2</w:t>
      </w:r>
      <w:r>
        <w:rPr>
          <w:rFonts w:ascii="Times New Roman"/>
          <w:color w:val="000000"/>
          <w:sz w:val="21"/>
          <w:lang w:eastAsia="zh-CN"/>
        </w:rPr>
        <w:t>020</w:t>
      </w:r>
      <w:r>
        <w:rPr>
          <w:rFonts w:ascii="Times New Roman" w:hAnsi="Times New Roman" w:cs="Times New Roman"/>
          <w:color w:val="000000"/>
          <w:sz w:val="21"/>
          <w:lang w:eastAsia="zh-CN"/>
        </w:rPr>
        <w:t>”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。子程序等其它文件可以在同一个目录中，但是不允许执行。如果</w:t>
      </w:r>
    </w:p>
    <w:p w14:paraId="6C905427" w14:textId="77777777" w:rsidR="003607AB" w:rsidRDefault="00B4624E">
      <w:pPr>
        <w:spacing w:before="161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机器人上没有程序，则机器人不能参加当前的比赛。</w:t>
      </w:r>
    </w:p>
    <w:p w14:paraId="77F93E05" w14:textId="77777777" w:rsidR="003607AB" w:rsidRDefault="00B4624E">
      <w:pPr>
        <w:spacing w:before="173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>6.10</w:t>
      </w:r>
      <w:r>
        <w:rPr>
          <w:rFonts w:ascii="Times New Roman"/>
          <w:color w:val="000000"/>
          <w:spacing w:val="32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2"/>
          <w:sz w:val="21"/>
          <w:lang w:eastAsia="zh-CN"/>
        </w:rPr>
        <w:t>机器人将有</w:t>
      </w:r>
      <w:r>
        <w:rPr>
          <w:rFonts w:ascii="Times New Roman"/>
          <w:color w:val="000000"/>
          <w:spacing w:val="50"/>
          <w:sz w:val="21"/>
          <w:lang w:eastAsia="zh-CN"/>
        </w:rPr>
        <w:t xml:space="preserve"> </w:t>
      </w:r>
      <w:r>
        <w:rPr>
          <w:rFonts w:ascii="Times New Roman"/>
          <w:color w:val="000000"/>
          <w:sz w:val="21"/>
          <w:lang w:eastAsia="zh-CN"/>
        </w:rPr>
        <w:t>2</w:t>
      </w:r>
      <w:r>
        <w:rPr>
          <w:rFonts w:ascii="Times New Roman"/>
          <w:color w:val="000000"/>
          <w:spacing w:val="34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2"/>
          <w:sz w:val="21"/>
          <w:lang w:eastAsia="zh-CN"/>
        </w:rPr>
        <w:t>分钟时间完成挑战任务。当裁判发出开始信号时，开始计时。机器人必须放置在启动</w:t>
      </w:r>
    </w:p>
    <w:p w14:paraId="2FCD4EB6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区，机器人在比赛场地上的投影必须完全在启动区内。</w:t>
      </w:r>
      <w:r>
        <w:rPr>
          <w:rFonts w:ascii="Times New Roman"/>
          <w:color w:val="000000"/>
          <w:sz w:val="21"/>
          <w:lang w:eastAsia="zh-CN"/>
        </w:rPr>
        <w:t>EV3</w:t>
      </w:r>
      <w:r>
        <w:rPr>
          <w:rFonts w:ascii="Times New Roman"/>
          <w:color w:val="000000"/>
          <w:spacing w:val="13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或</w:t>
      </w:r>
      <w:r>
        <w:rPr>
          <w:rFonts w:ascii="Times New Roman"/>
          <w:color w:val="000000"/>
          <w:spacing w:val="30"/>
          <w:sz w:val="21"/>
          <w:lang w:eastAsia="zh-CN"/>
        </w:rPr>
        <w:t xml:space="preserve"> </w:t>
      </w:r>
      <w:r>
        <w:rPr>
          <w:rFonts w:ascii="Times New Roman"/>
          <w:color w:val="000000"/>
          <w:sz w:val="21"/>
          <w:lang w:eastAsia="zh-CN"/>
        </w:rPr>
        <w:t>NXT</w:t>
      </w:r>
      <w:r>
        <w:rPr>
          <w:rFonts w:ascii="Times New Roman"/>
          <w:color w:val="000000"/>
          <w:spacing w:val="14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应关闭。参与者可以在启动区对机器</w:t>
      </w:r>
    </w:p>
    <w:p w14:paraId="7251708F" w14:textId="77777777" w:rsidR="003607AB" w:rsidRDefault="00B4624E">
      <w:pPr>
        <w:spacing w:before="161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4"/>
          <w:sz w:val="21"/>
          <w:lang w:eastAsia="zh-CN"/>
        </w:rPr>
        <w:t>人进行物理调整，但是，不允许以改变机器人部件位置或方向的方法向程序输入数据，也不允许对机器</w:t>
      </w:r>
    </w:p>
    <w:p w14:paraId="395812FD" w14:textId="77777777" w:rsidR="003607AB" w:rsidRDefault="00B4624E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人进行任何传感器校准。如果裁判认为参赛者违反以上规定，该队可能会被取消参赛资格。</w:t>
      </w:r>
    </w:p>
    <w:p w14:paraId="02DD4343" w14:textId="77777777" w:rsidR="003607AB" w:rsidRDefault="00B4624E">
      <w:pPr>
        <w:spacing w:before="173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>6.11</w:t>
      </w:r>
      <w:r>
        <w:rPr>
          <w:rFonts w:ascii="Times New Roman"/>
          <w:color w:val="000000"/>
          <w:spacing w:val="32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一旦物理调整达到参赛者满意的程度，裁判将发出</w:t>
      </w:r>
      <w:r>
        <w:rPr>
          <w:rFonts w:ascii="Times New Roman"/>
          <w:color w:val="000000"/>
          <w:spacing w:val="23"/>
          <w:sz w:val="21"/>
          <w:lang w:eastAsia="zh-CN"/>
        </w:rPr>
        <w:t xml:space="preserve"> </w:t>
      </w:r>
      <w:r>
        <w:rPr>
          <w:rFonts w:ascii="Times New Roman"/>
          <w:color w:val="000000"/>
          <w:sz w:val="21"/>
          <w:lang w:eastAsia="zh-CN"/>
        </w:rPr>
        <w:t>EV3</w:t>
      </w:r>
      <w:r>
        <w:rPr>
          <w:rFonts w:ascii="Times New Roman"/>
          <w:color w:val="000000"/>
          <w:spacing w:val="4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或</w:t>
      </w:r>
      <w:r>
        <w:rPr>
          <w:rFonts w:ascii="Times New Roman"/>
          <w:color w:val="000000"/>
          <w:spacing w:val="21"/>
          <w:sz w:val="21"/>
          <w:lang w:eastAsia="zh-CN"/>
        </w:rPr>
        <w:t xml:space="preserve"> </w:t>
      </w:r>
      <w:r>
        <w:rPr>
          <w:rFonts w:ascii="Times New Roman"/>
          <w:color w:val="000000"/>
          <w:sz w:val="21"/>
          <w:lang w:eastAsia="zh-CN"/>
        </w:rPr>
        <w:t>NXT</w:t>
      </w:r>
      <w:r>
        <w:rPr>
          <w:rFonts w:ascii="Times New Roman"/>
          <w:color w:val="000000"/>
          <w:spacing w:val="4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加电的信号，并选择</w:t>
      </w:r>
      <w:r>
        <w:rPr>
          <w:rFonts w:ascii="Times New Roman" w:hAnsi="Times New Roman" w:cs="Times New Roman"/>
          <w:color w:val="000000"/>
          <w:sz w:val="21"/>
          <w:lang w:eastAsia="zh-CN"/>
        </w:rPr>
        <w:t>“run</w:t>
      </w:r>
      <w:r>
        <w:rPr>
          <w:rFonts w:ascii="Times New Roman"/>
          <w:color w:val="000000"/>
          <w:spacing w:val="29"/>
          <w:sz w:val="21"/>
          <w:lang w:eastAsia="zh-CN"/>
        </w:rPr>
        <w:t xml:space="preserve"> </w:t>
      </w:r>
      <w:r>
        <w:rPr>
          <w:rFonts w:ascii="Times New Roman"/>
          <w:color w:val="000000"/>
          <w:spacing w:val="1"/>
          <w:sz w:val="21"/>
          <w:lang w:eastAsia="zh-CN"/>
        </w:rPr>
        <w:t>2</w:t>
      </w:r>
      <w:r>
        <w:rPr>
          <w:rFonts w:ascii="Times New Roman"/>
          <w:color w:val="000000"/>
          <w:sz w:val="21"/>
          <w:lang w:eastAsia="zh-CN"/>
        </w:rPr>
        <w:t>020</w:t>
      </w:r>
      <w:r>
        <w:rPr>
          <w:rFonts w:ascii="Times New Roman" w:hAnsi="Times New Roman" w:cs="Times New Roman"/>
          <w:color w:val="000000"/>
          <w:spacing w:val="-2"/>
          <w:sz w:val="21"/>
          <w:lang w:eastAsia="zh-CN"/>
        </w:rPr>
        <w:t>”</w:t>
      </w:r>
      <w:r>
        <w:rPr>
          <w:rFonts w:ascii="宋体" w:hAnsi="宋体" w:cs="宋体"/>
          <w:color w:val="000000"/>
          <w:spacing w:val="-1"/>
          <w:sz w:val="21"/>
          <w:lang w:eastAsia="zh-CN"/>
        </w:rPr>
        <w:t>程序</w:t>
      </w:r>
    </w:p>
    <w:p w14:paraId="7D6A2286" w14:textId="77777777" w:rsidR="003607AB" w:rsidRDefault="00B4624E">
      <w:pPr>
        <w:spacing w:before="155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（但不运行）。之后，裁判将询问队员如何运行机器人。有两种可能的情况</w:t>
      </w:r>
      <w:r>
        <w:rPr>
          <w:rFonts w:ascii="Times New Roman"/>
          <w:color w:val="000000"/>
          <w:sz w:val="21"/>
          <w:lang w:eastAsia="zh-CN"/>
        </w:rPr>
        <w:t>:</w:t>
      </w:r>
    </w:p>
    <w:p w14:paraId="6BBB6FEE" w14:textId="77777777" w:rsidR="003607AB" w:rsidRDefault="00B4624E">
      <w:pPr>
        <w:spacing w:before="157" w:after="0" w:line="244" w:lineRule="exact"/>
        <w:ind w:left="428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 xml:space="preserve">a. </w:t>
      </w:r>
      <w:r>
        <w:rPr>
          <w:rFonts w:ascii="宋体" w:hAnsi="宋体" w:cs="宋体"/>
          <w:color w:val="000000"/>
          <w:sz w:val="21"/>
          <w:lang w:eastAsia="zh-CN"/>
        </w:rPr>
        <w:t>运行程序后，机器人立即开始运动。</w:t>
      </w:r>
    </w:p>
    <w:p w14:paraId="10C1FAF8" w14:textId="77777777" w:rsidR="003607AB" w:rsidRDefault="00B4624E">
      <w:pPr>
        <w:spacing w:before="157" w:after="0" w:line="244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>b.</w:t>
      </w:r>
      <w:r>
        <w:rPr>
          <w:rFonts w:ascii="Times New Roman"/>
          <w:color w:val="000000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机器人在按下中央按钮后开始运动，其他按钮和传感器不能用来启动。</w:t>
      </w:r>
    </w:p>
    <w:p w14:paraId="7CC5B928" w14:textId="77777777" w:rsidR="003607AB" w:rsidRDefault="00B4624E">
      <w:pPr>
        <w:spacing w:before="155" w:after="0" w:line="244" w:lineRule="exact"/>
        <w:ind w:left="408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如果使用选项</w:t>
      </w:r>
      <w:r>
        <w:rPr>
          <w:rFonts w:ascii="Times New Roman"/>
          <w:color w:val="000000"/>
          <w:spacing w:val="54"/>
          <w:sz w:val="21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21"/>
          <w:lang w:eastAsia="zh-CN"/>
        </w:rPr>
        <w:t>a</w:t>
      </w:r>
      <w:r>
        <w:rPr>
          <w:rFonts w:ascii="宋体" w:hAnsi="宋体" w:cs="宋体"/>
          <w:color w:val="000000"/>
          <w:sz w:val="21"/>
          <w:lang w:eastAsia="zh-CN"/>
        </w:rPr>
        <w:t>，裁判会发出启动信号，参赛队员运行程序。如果使用选项</w:t>
      </w:r>
      <w:r>
        <w:rPr>
          <w:rFonts w:ascii="Times New Roman"/>
          <w:color w:val="000000"/>
          <w:spacing w:val="52"/>
          <w:sz w:val="21"/>
          <w:lang w:eastAsia="zh-CN"/>
        </w:rPr>
        <w:t xml:space="preserve"> </w:t>
      </w:r>
      <w:r>
        <w:rPr>
          <w:rFonts w:ascii="Times New Roman"/>
          <w:color w:val="000000"/>
          <w:spacing w:val="1"/>
          <w:sz w:val="21"/>
          <w:lang w:eastAsia="zh-CN"/>
        </w:rPr>
        <w:t>b</w:t>
      </w:r>
      <w:r>
        <w:rPr>
          <w:rFonts w:ascii="宋体" w:hAnsi="宋体" w:cs="宋体"/>
          <w:color w:val="000000"/>
          <w:sz w:val="21"/>
          <w:lang w:eastAsia="zh-CN"/>
        </w:rPr>
        <w:t>，参赛队员运行程序并</w:t>
      </w:r>
    </w:p>
    <w:p w14:paraId="485D3528" w14:textId="77777777" w:rsidR="003607AB" w:rsidRDefault="00B4624E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4"/>
          <w:sz w:val="21"/>
          <w:lang w:eastAsia="zh-CN"/>
        </w:rPr>
        <w:t>等待其启动。此时，不允许改变机器人或其部件的位置。然后，裁判发出启动信号，参赛队员按下中央</w:t>
      </w:r>
    </w:p>
    <w:p w14:paraId="3ACD22A9" w14:textId="77777777" w:rsidR="003607AB" w:rsidRDefault="00B4624E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按钮启动机器人。</w:t>
      </w:r>
    </w:p>
    <w:p w14:paraId="6AB79325" w14:textId="77777777" w:rsidR="003607AB" w:rsidRDefault="00B4624E">
      <w:pPr>
        <w:spacing w:before="170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 xml:space="preserve">6.12 </w:t>
      </w:r>
      <w:r>
        <w:rPr>
          <w:rFonts w:ascii="宋体" w:hAnsi="宋体" w:cs="宋体"/>
          <w:color w:val="000000"/>
          <w:sz w:val="21"/>
          <w:lang w:eastAsia="zh-CN"/>
        </w:rPr>
        <w:t>如果执行任务过程中存在任何不确定性事项，由裁判做出最终判决。裁判的裁决可能倾向于当前情况</w:t>
      </w:r>
    </w:p>
    <w:p w14:paraId="1F94E5E9" w14:textId="77777777" w:rsidR="003607AB" w:rsidRDefault="00B4624E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的最坏结果。</w:t>
      </w:r>
    </w:p>
    <w:p w14:paraId="2E44CB9A" w14:textId="77777777" w:rsidR="003607AB" w:rsidRDefault="00B4624E">
      <w:pPr>
        <w:spacing w:before="173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 xml:space="preserve">6.13 </w:t>
      </w:r>
      <w:r>
        <w:rPr>
          <w:rFonts w:ascii="宋体" w:hAnsi="宋体" w:cs="宋体"/>
          <w:color w:val="000000"/>
          <w:sz w:val="21"/>
          <w:lang w:eastAsia="zh-CN"/>
        </w:rPr>
        <w:t>如果参赛队意外提前启动（例如，由于队员紧张等非策略性原因导致），裁判可以视情况判定重新开</w:t>
      </w:r>
    </w:p>
    <w:p w14:paraId="20439004" w14:textId="77777777" w:rsidR="003607AB" w:rsidRDefault="00B4624E">
      <w:pPr>
        <w:spacing w:before="162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始比赛。</w:t>
      </w:r>
    </w:p>
    <w:p w14:paraId="5AF89E5A" w14:textId="77777777" w:rsidR="003607AB" w:rsidRDefault="00B4624E">
      <w:pPr>
        <w:spacing w:before="173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 xml:space="preserve">6.14 </w:t>
      </w:r>
      <w:r>
        <w:rPr>
          <w:rFonts w:ascii="宋体" w:hAnsi="宋体" w:cs="宋体"/>
          <w:color w:val="000000"/>
          <w:sz w:val="21"/>
          <w:lang w:eastAsia="zh-CN"/>
        </w:rPr>
        <w:t>出现以下情况，比赛结束：</w:t>
      </w:r>
    </w:p>
    <w:p w14:paraId="0EDFC5AE" w14:textId="77777777" w:rsidR="003607AB" w:rsidRDefault="00B4624E">
      <w:pPr>
        <w:spacing w:before="157" w:after="0" w:line="244" w:lineRule="exact"/>
        <w:ind w:left="406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 xml:space="preserve">a. </w:t>
      </w:r>
      <w:r>
        <w:rPr>
          <w:rFonts w:ascii="宋体" w:hAnsi="宋体" w:cs="宋体"/>
          <w:color w:val="000000"/>
          <w:sz w:val="21"/>
          <w:lang w:eastAsia="zh-CN"/>
        </w:rPr>
        <w:t>比赛时间（</w:t>
      </w:r>
      <w:r>
        <w:rPr>
          <w:rFonts w:ascii="Times New Roman"/>
          <w:color w:val="000000"/>
          <w:sz w:val="21"/>
          <w:lang w:eastAsia="zh-CN"/>
        </w:rPr>
        <w:t>2</w:t>
      </w:r>
      <w:r>
        <w:rPr>
          <w:rFonts w:ascii="Times New Roman"/>
          <w:color w:val="000000"/>
          <w:spacing w:val="-9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分钟）结束。</w:t>
      </w:r>
    </w:p>
    <w:p w14:paraId="39AF55AA" w14:textId="77777777" w:rsidR="003607AB" w:rsidRDefault="00B4624E">
      <w:pPr>
        <w:spacing w:before="155" w:after="0" w:line="244" w:lineRule="exact"/>
        <w:ind w:left="406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>b.</w:t>
      </w:r>
      <w:r>
        <w:rPr>
          <w:rFonts w:ascii="Times New Roman"/>
          <w:color w:val="000000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运行过程中，任何一名队员接触机器人或赛台上的任何任务物品。</w:t>
      </w:r>
    </w:p>
    <w:p w14:paraId="1676301B" w14:textId="77777777" w:rsidR="003607AB" w:rsidRDefault="00B4624E">
      <w:pPr>
        <w:spacing w:before="157" w:after="0" w:line="244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 xml:space="preserve">c. </w:t>
      </w:r>
      <w:r>
        <w:rPr>
          <w:rFonts w:ascii="宋体" w:hAnsi="宋体" w:cs="宋体"/>
          <w:color w:val="000000"/>
          <w:sz w:val="21"/>
          <w:lang w:eastAsia="zh-CN"/>
        </w:rPr>
        <w:t>机器人完全离开赛台。</w:t>
      </w:r>
    </w:p>
    <w:p w14:paraId="4F202B03" w14:textId="77777777" w:rsidR="003607AB" w:rsidRDefault="00B4624E">
      <w:pPr>
        <w:spacing w:before="157" w:after="0" w:line="244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>d.</w:t>
      </w:r>
      <w:r>
        <w:rPr>
          <w:rFonts w:ascii="Times New Roman"/>
          <w:color w:val="000000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违反规则。</w:t>
      </w:r>
    </w:p>
    <w:p w14:paraId="201EFC91" w14:textId="77777777" w:rsidR="003607AB" w:rsidRDefault="00B4624E">
      <w:pPr>
        <w:spacing w:before="155" w:after="0" w:line="244" w:lineRule="exact"/>
        <w:ind w:left="406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e.</w:t>
      </w:r>
      <w:r>
        <w:rPr>
          <w:rFonts w:ascii="Times New Roman"/>
          <w:color w:val="000000"/>
          <w:spacing w:val="27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机器人结束运行。此时允许队员向裁判说明机器人是否已经到达最终位置。如果机器人不再运动，</w:t>
      </w:r>
    </w:p>
    <w:p w14:paraId="5FCBFE6C" w14:textId="77777777" w:rsidR="003607AB" w:rsidRDefault="00B4624E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将停止计时。</w:t>
      </w:r>
    </w:p>
    <w:p w14:paraId="2FEC5478" w14:textId="77777777" w:rsidR="003607AB" w:rsidRDefault="00B4624E">
      <w:pPr>
        <w:spacing w:before="173" w:after="0" w:line="244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f.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如果机器人到达终点，且队员告知裁判机器人已到达最终位置。</w:t>
      </w:r>
    </w:p>
    <w:p w14:paraId="18715444" w14:textId="77777777" w:rsidR="003607AB" w:rsidRDefault="00B4624E">
      <w:pPr>
        <w:spacing w:before="155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>6.15</w:t>
      </w:r>
      <w:r>
        <w:rPr>
          <w:rFonts w:ascii="Times New Roman"/>
          <w:color w:val="000000"/>
          <w:spacing w:val="34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4"/>
          <w:sz w:val="21"/>
          <w:lang w:eastAsia="zh-CN"/>
        </w:rPr>
        <w:t>裁判将在每轮比赛结束时计算分数。如果参赛队没有公平性投诉，就必须核实计分表并签字。</w:t>
      </w:r>
    </w:p>
    <w:p w14:paraId="4EBA71EB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>6.16</w:t>
      </w:r>
      <w:r>
        <w:rPr>
          <w:rFonts w:ascii="Times New Roman"/>
          <w:color w:val="000000"/>
          <w:spacing w:val="32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参赛队排名取决于比赛形式。例如：取一轮比赛的最高分，或取三轮比赛的最好成绩。如果参赛队</w:t>
      </w:r>
    </w:p>
    <w:p w14:paraId="61B12D92" w14:textId="77777777" w:rsidR="003607AB" w:rsidRDefault="00B4624E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得分相同，排名由时间决定（时间不计入得分）。如果参赛队仍然持平，排名将根据表现的一致性确定，</w:t>
      </w:r>
    </w:p>
    <w:p w14:paraId="652E14C6" w14:textId="77777777" w:rsidR="003607AB" w:rsidRDefault="00B4624E">
      <w:pPr>
        <w:spacing w:before="177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检查哪支参赛队在前几轮中取得次高分。</w:t>
      </w:r>
    </w:p>
    <w:p w14:paraId="33DFEEDC" w14:textId="77777777" w:rsidR="003607AB" w:rsidRDefault="00B4624E">
      <w:pPr>
        <w:spacing w:before="173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 xml:space="preserve">6.17 </w:t>
      </w:r>
      <w:r>
        <w:rPr>
          <w:rFonts w:ascii="宋体" w:hAnsi="宋体" w:cs="宋体"/>
          <w:color w:val="000000"/>
          <w:sz w:val="21"/>
          <w:lang w:eastAsia="zh-CN"/>
        </w:rPr>
        <w:t>不会出现负分。如果在罚分情况下出现负分，则得分为</w:t>
      </w:r>
      <w:r>
        <w:rPr>
          <w:rFonts w:ascii="Times New Roman"/>
          <w:color w:val="000000"/>
          <w:spacing w:val="2"/>
          <w:sz w:val="21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21"/>
          <w:lang w:eastAsia="zh-CN"/>
        </w:rPr>
        <w:t>0</w:t>
      </w:r>
      <w:r>
        <w:rPr>
          <w:rFonts w:ascii="宋体" w:hAnsi="宋体" w:cs="宋体"/>
          <w:color w:val="000000"/>
          <w:sz w:val="21"/>
          <w:lang w:eastAsia="zh-CN"/>
        </w:rPr>
        <w:t>，例如：某队任务得到</w:t>
      </w:r>
      <w:r>
        <w:rPr>
          <w:rFonts w:ascii="Times New Roman"/>
          <w:color w:val="000000"/>
          <w:spacing w:val="-1"/>
          <w:sz w:val="21"/>
          <w:lang w:eastAsia="zh-CN"/>
        </w:rPr>
        <w:t xml:space="preserve"> </w:t>
      </w:r>
      <w:r>
        <w:rPr>
          <w:rFonts w:ascii="Times New Roman"/>
          <w:color w:val="000000"/>
          <w:sz w:val="21"/>
          <w:lang w:eastAsia="zh-CN"/>
        </w:rPr>
        <w:t>5</w:t>
      </w:r>
      <w:r>
        <w:rPr>
          <w:rFonts w:ascii="Times New Roman"/>
          <w:color w:val="000000"/>
          <w:spacing w:val="-9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分，罚分</w:t>
      </w:r>
      <w:r>
        <w:rPr>
          <w:rFonts w:ascii="Times New Roman"/>
          <w:color w:val="000000"/>
          <w:spacing w:val="2"/>
          <w:sz w:val="21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21"/>
          <w:lang w:eastAsia="zh-CN"/>
        </w:rPr>
        <w:t>10</w:t>
      </w:r>
      <w:r>
        <w:rPr>
          <w:rFonts w:ascii="Times New Roman"/>
          <w:color w:val="000000"/>
          <w:spacing w:val="-9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  <w:lang w:eastAsia="zh-CN"/>
        </w:rPr>
        <w:t>分，</w:t>
      </w:r>
    </w:p>
    <w:p w14:paraId="30DB3C39" w14:textId="77777777" w:rsidR="003607AB" w:rsidRDefault="00B4624E">
      <w:pPr>
        <w:spacing w:before="895" w:after="0" w:line="209" w:lineRule="exact"/>
        <w:ind w:left="4772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7</w:t>
      </w:r>
    </w:p>
    <w:p w14:paraId="65A2296D" w14:textId="77777777" w:rsidR="003607AB" w:rsidRDefault="003607AB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191C28D2" w14:textId="77777777" w:rsidR="003607AB" w:rsidRDefault="00B4624E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6856BB2E" w14:textId="77777777" w:rsidR="003607AB" w:rsidRDefault="00CC25BE">
      <w:pPr>
        <w:spacing w:before="0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bookmarkStart w:id="7" w:name="br8"/>
      <w:bookmarkEnd w:id="7"/>
      <w:r>
        <w:rPr>
          <w:noProof/>
        </w:rPr>
        <w:lastRenderedPageBreak/>
        <w:pict w14:anchorId="27E4C997">
          <v:shape id="_x00005" o:spid="_x0000_s1026" type="#_x0000_t75" style="position:absolute;margin-left:-1pt;margin-top:-1pt;width:3pt;height:3pt;z-index:-251661312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="00B4624E">
        <w:rPr>
          <w:rFonts w:ascii="宋体" w:hAnsi="宋体" w:cs="宋体"/>
          <w:color w:val="000000"/>
          <w:sz w:val="21"/>
          <w:lang w:eastAsia="zh-CN"/>
        </w:rPr>
        <w:t>则该队得分为</w:t>
      </w:r>
      <w:r w:rsidR="00B4624E">
        <w:rPr>
          <w:rFonts w:ascii="Times New Roman"/>
          <w:color w:val="000000"/>
          <w:spacing w:val="-1"/>
          <w:sz w:val="21"/>
          <w:lang w:eastAsia="zh-CN"/>
        </w:rPr>
        <w:t xml:space="preserve"> </w:t>
      </w:r>
      <w:r w:rsidR="00B4624E">
        <w:rPr>
          <w:rFonts w:ascii="Times New Roman"/>
          <w:color w:val="000000"/>
          <w:sz w:val="21"/>
          <w:lang w:eastAsia="zh-CN"/>
        </w:rPr>
        <w:t>0</w:t>
      </w:r>
      <w:r w:rsidR="00B4624E">
        <w:rPr>
          <w:rFonts w:ascii="Times New Roman"/>
          <w:color w:val="000000"/>
          <w:spacing w:val="-9"/>
          <w:sz w:val="21"/>
          <w:lang w:eastAsia="zh-CN"/>
        </w:rPr>
        <w:t xml:space="preserve"> </w:t>
      </w:r>
      <w:r w:rsidR="00B4624E">
        <w:rPr>
          <w:rFonts w:ascii="宋体" w:hAnsi="宋体" w:cs="宋体"/>
          <w:color w:val="000000"/>
          <w:sz w:val="21"/>
          <w:lang w:eastAsia="zh-CN"/>
        </w:rPr>
        <w:t>分。如果参赛队任务得到</w:t>
      </w:r>
      <w:r w:rsidR="00B4624E">
        <w:rPr>
          <w:rFonts w:ascii="Times New Roman"/>
          <w:color w:val="000000"/>
          <w:spacing w:val="2"/>
          <w:sz w:val="21"/>
          <w:lang w:eastAsia="zh-CN"/>
        </w:rPr>
        <w:t xml:space="preserve"> </w:t>
      </w:r>
      <w:r w:rsidR="00B4624E">
        <w:rPr>
          <w:rFonts w:ascii="Times New Roman"/>
          <w:color w:val="000000"/>
          <w:spacing w:val="-2"/>
          <w:sz w:val="21"/>
          <w:lang w:eastAsia="zh-CN"/>
        </w:rPr>
        <w:t>10</w:t>
      </w:r>
      <w:r w:rsidR="00B4624E">
        <w:rPr>
          <w:rFonts w:ascii="Times New Roman"/>
          <w:color w:val="000000"/>
          <w:spacing w:val="-7"/>
          <w:sz w:val="21"/>
          <w:lang w:eastAsia="zh-CN"/>
        </w:rPr>
        <w:t xml:space="preserve"> </w:t>
      </w:r>
      <w:r w:rsidR="00B4624E">
        <w:rPr>
          <w:rFonts w:ascii="宋体" w:hAnsi="宋体" w:cs="宋体"/>
          <w:color w:val="000000"/>
          <w:sz w:val="21"/>
          <w:lang w:eastAsia="zh-CN"/>
        </w:rPr>
        <w:t>分，但是被罚</w:t>
      </w:r>
      <w:r w:rsidR="00B4624E">
        <w:rPr>
          <w:rFonts w:ascii="Times New Roman"/>
          <w:color w:val="000000"/>
          <w:spacing w:val="2"/>
          <w:sz w:val="21"/>
          <w:lang w:eastAsia="zh-CN"/>
        </w:rPr>
        <w:t xml:space="preserve"> </w:t>
      </w:r>
      <w:r w:rsidR="00B4624E">
        <w:rPr>
          <w:rFonts w:ascii="Times New Roman"/>
          <w:color w:val="000000"/>
          <w:spacing w:val="-2"/>
          <w:sz w:val="21"/>
          <w:lang w:eastAsia="zh-CN"/>
        </w:rPr>
        <w:t>10</w:t>
      </w:r>
      <w:r w:rsidR="00B4624E">
        <w:rPr>
          <w:rFonts w:ascii="Times New Roman"/>
          <w:color w:val="000000"/>
          <w:spacing w:val="-7"/>
          <w:sz w:val="21"/>
          <w:lang w:eastAsia="zh-CN"/>
        </w:rPr>
        <w:t xml:space="preserve"> </w:t>
      </w:r>
      <w:r w:rsidR="00B4624E">
        <w:rPr>
          <w:rFonts w:ascii="宋体" w:hAnsi="宋体" w:cs="宋体"/>
          <w:color w:val="000000"/>
          <w:sz w:val="21"/>
          <w:lang w:eastAsia="zh-CN"/>
        </w:rPr>
        <w:t>分，得分为</w:t>
      </w:r>
      <w:r w:rsidR="00B4624E">
        <w:rPr>
          <w:rFonts w:ascii="Times New Roman"/>
          <w:color w:val="000000"/>
          <w:spacing w:val="-1"/>
          <w:sz w:val="21"/>
          <w:lang w:eastAsia="zh-CN"/>
        </w:rPr>
        <w:t xml:space="preserve"> </w:t>
      </w:r>
      <w:r w:rsidR="00B4624E">
        <w:rPr>
          <w:rFonts w:ascii="Times New Roman"/>
          <w:color w:val="000000"/>
          <w:sz w:val="21"/>
          <w:lang w:eastAsia="zh-CN"/>
        </w:rPr>
        <w:t>0</w:t>
      </w:r>
      <w:r w:rsidR="00B4624E">
        <w:rPr>
          <w:rFonts w:ascii="Times New Roman"/>
          <w:color w:val="000000"/>
          <w:spacing w:val="-9"/>
          <w:sz w:val="21"/>
          <w:lang w:eastAsia="zh-CN"/>
        </w:rPr>
        <w:t xml:space="preserve"> </w:t>
      </w:r>
      <w:r w:rsidR="00B4624E">
        <w:rPr>
          <w:rFonts w:ascii="宋体" w:hAnsi="宋体" w:cs="宋体"/>
          <w:color w:val="000000"/>
          <w:spacing w:val="-1"/>
          <w:sz w:val="21"/>
          <w:lang w:eastAsia="zh-CN"/>
        </w:rPr>
        <w:t>分。</w:t>
      </w:r>
    </w:p>
    <w:p w14:paraId="6257CB12" w14:textId="77777777" w:rsidR="003607AB" w:rsidRDefault="00B4624E">
      <w:pPr>
        <w:spacing w:before="155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>6.18</w:t>
      </w:r>
      <w:r>
        <w:rPr>
          <w:rFonts w:ascii="Times New Roman"/>
          <w:color w:val="000000"/>
          <w:spacing w:val="34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4"/>
          <w:sz w:val="21"/>
          <w:lang w:eastAsia="zh-CN"/>
        </w:rPr>
        <w:t>不得在规定的组装、编程、维护和测试时间之外修改或更换机器人。（例如，在检查期间，不允许</w:t>
      </w:r>
    </w:p>
    <w:p w14:paraId="5D1658F0" w14:textId="77777777" w:rsidR="003607AB" w:rsidRDefault="00B4624E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4"/>
          <w:sz w:val="21"/>
          <w:lang w:eastAsia="zh-CN"/>
        </w:rPr>
        <w:t>参赛队将程序下载到机器人上或更换电池）。但允许在指定的检查时间内对电池充电。参赛队不能请求</w:t>
      </w:r>
    </w:p>
    <w:p w14:paraId="3D5EE281" w14:textId="77777777" w:rsidR="003607AB" w:rsidRDefault="00B4624E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暂停。</w:t>
      </w:r>
    </w:p>
    <w:p w14:paraId="7C24373E" w14:textId="77777777" w:rsidR="003607AB" w:rsidRDefault="00B4624E">
      <w:pPr>
        <w:spacing w:before="451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b/>
          <w:color w:val="000000"/>
          <w:sz w:val="21"/>
          <w:lang w:eastAsia="zh-CN"/>
        </w:rPr>
        <w:t>7</w:t>
      </w:r>
      <w:r>
        <w:rPr>
          <w:rFonts w:ascii="Times New Roman"/>
          <w:b/>
          <w:color w:val="000000"/>
          <w:spacing w:val="-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参赛队的区域</w:t>
      </w:r>
    </w:p>
    <w:p w14:paraId="14683133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7.1</w:t>
      </w:r>
      <w:r>
        <w:rPr>
          <w:rFonts w:ascii="Times New Roman"/>
          <w:color w:val="000000"/>
          <w:spacing w:val="32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参赛队伍必须在组委会指定的区域组装机器人。除参赛的学生及组委会授权的人员外，其他人不得进</w:t>
      </w:r>
    </w:p>
    <w:p w14:paraId="7C3425C0" w14:textId="77777777" w:rsidR="003607AB" w:rsidRDefault="00B4624E">
      <w:pPr>
        <w:spacing w:before="161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入比赛区。</w:t>
      </w:r>
    </w:p>
    <w:p w14:paraId="779927BD" w14:textId="77777777" w:rsidR="003607AB" w:rsidRDefault="00B4624E">
      <w:pPr>
        <w:spacing w:before="173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7.2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比赛场地和任务物品均由组委会提供。（这里不包括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Times New Roman"/>
          <w:color w:val="000000"/>
          <w:spacing w:val="-1"/>
          <w:sz w:val="21"/>
          <w:lang w:eastAsia="zh-CN"/>
        </w:rPr>
        <w:t>2.3</w:t>
      </w:r>
      <w:r>
        <w:rPr>
          <w:rFonts w:ascii="Times New Roman"/>
          <w:color w:val="000000"/>
          <w:spacing w:val="-10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提到的内容）</w:t>
      </w:r>
    </w:p>
    <w:p w14:paraId="49967A91" w14:textId="77777777" w:rsidR="003607AB" w:rsidRDefault="00B4624E">
      <w:pPr>
        <w:spacing w:before="438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b/>
          <w:color w:val="000000"/>
          <w:sz w:val="21"/>
          <w:lang w:eastAsia="zh-CN"/>
        </w:rPr>
        <w:t>8</w:t>
      </w:r>
      <w:r>
        <w:rPr>
          <w:rFonts w:ascii="Times New Roman"/>
          <w:b/>
          <w:color w:val="000000"/>
          <w:spacing w:val="-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禁止的事项</w:t>
      </w:r>
    </w:p>
    <w:p w14:paraId="2CE8DEB9" w14:textId="77777777" w:rsidR="003607AB" w:rsidRDefault="00B4624E">
      <w:pPr>
        <w:spacing w:before="155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8.1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毁坏比赛场地或赛台、其他参赛队的器材或机器人。</w:t>
      </w:r>
    </w:p>
    <w:p w14:paraId="7CB53512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8.2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使用危险物品或可能干扰比赛的危险行为。</w:t>
      </w:r>
    </w:p>
    <w:p w14:paraId="4EC1F9E3" w14:textId="77777777" w:rsidR="003607AB" w:rsidRDefault="00B4624E">
      <w:pPr>
        <w:spacing w:before="155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8.3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对其他队员、其他参赛队、观众、裁判或工作人员有不当言行。</w:t>
      </w:r>
    </w:p>
    <w:p w14:paraId="029C472B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8.4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将移动电话或有线</w:t>
      </w:r>
      <w:r>
        <w:rPr>
          <w:rFonts w:ascii="Times New Roman"/>
          <w:color w:val="000000"/>
          <w:spacing w:val="-1"/>
          <w:sz w:val="21"/>
          <w:lang w:eastAsia="zh-CN"/>
        </w:rPr>
        <w:t>/</w:t>
      </w:r>
      <w:r>
        <w:rPr>
          <w:rFonts w:ascii="宋体" w:hAnsi="宋体" w:cs="宋体"/>
          <w:color w:val="000000"/>
          <w:sz w:val="21"/>
          <w:lang w:eastAsia="zh-CN"/>
        </w:rPr>
        <w:t>无线通信工具带入指定比赛区。</w:t>
      </w:r>
    </w:p>
    <w:p w14:paraId="4062FDF5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8.5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将食物或饮料带入指定比赛区。</w:t>
      </w:r>
    </w:p>
    <w:p w14:paraId="30B588D5" w14:textId="77777777" w:rsidR="003607AB" w:rsidRDefault="00B4624E">
      <w:pPr>
        <w:spacing w:before="155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8.6</w:t>
      </w:r>
      <w:r>
        <w:rPr>
          <w:rFonts w:ascii="Times New Roman"/>
          <w:color w:val="000000"/>
          <w:spacing w:val="15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比赛期间，参赛队不得使用任何通信工具和方法。比赛区之外任何人禁止与比赛中的学生进行交流。违</w:t>
      </w:r>
    </w:p>
    <w:p w14:paraId="3F4F2247" w14:textId="77777777" w:rsidR="003607AB" w:rsidRDefault="00B4624E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3"/>
          <w:sz w:val="21"/>
          <w:lang w:eastAsia="zh-CN"/>
        </w:rPr>
        <w:t>者将被取消比赛资格并须立即退出比赛。如果确实有必要进行交流，应在工作人员的监督下让参赛队员与</w:t>
      </w:r>
    </w:p>
    <w:p w14:paraId="59E2E1E5" w14:textId="77777777" w:rsidR="003607AB" w:rsidRDefault="00B4624E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场外人员沟通，或经裁判允许传递纸条。</w:t>
      </w:r>
    </w:p>
    <w:p w14:paraId="700101CE" w14:textId="77777777" w:rsidR="003607AB" w:rsidRDefault="00B4624E">
      <w:pPr>
        <w:spacing w:before="170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8.7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裁判认为可能干扰或违反比赛精神的其它任何情况。</w:t>
      </w:r>
    </w:p>
    <w:p w14:paraId="71AF2016" w14:textId="77777777" w:rsidR="003607AB" w:rsidRDefault="00B4624E">
      <w:pPr>
        <w:spacing w:before="438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b/>
          <w:color w:val="000000"/>
          <w:sz w:val="21"/>
          <w:lang w:eastAsia="zh-CN"/>
        </w:rPr>
        <w:t>9</w:t>
      </w:r>
      <w:r>
        <w:rPr>
          <w:rFonts w:ascii="Times New Roman"/>
          <w:b/>
          <w:color w:val="000000"/>
          <w:spacing w:val="-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公平原则</w:t>
      </w:r>
    </w:p>
    <w:p w14:paraId="666EEDB1" w14:textId="77777777" w:rsidR="003607AB" w:rsidRDefault="00B4624E">
      <w:pPr>
        <w:spacing w:before="153" w:after="0" w:line="245" w:lineRule="exact"/>
        <w:jc w:val="left"/>
        <w:rPr>
          <w:rFonts w:ascii="Times New Roman"/>
          <w:color w:val="000000"/>
          <w:sz w:val="21"/>
          <w:u w:val="single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9.1</w:t>
      </w:r>
      <w:r>
        <w:rPr>
          <w:rFonts w:ascii="Times New Roman"/>
          <w:color w:val="000000"/>
          <w:spacing w:val="75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参</w:t>
      </w:r>
      <w:r>
        <w:rPr>
          <w:rFonts w:ascii="Times New Roman"/>
          <w:color w:val="000000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加</w:t>
      </w:r>
      <w:r>
        <w:rPr>
          <w:rFonts w:ascii="Times New Roman"/>
          <w:color w:val="000000"/>
          <w:spacing w:val="95"/>
          <w:sz w:val="21"/>
          <w:lang w:eastAsia="zh-CN"/>
        </w:rPr>
        <w:t xml:space="preserve"> </w:t>
      </w:r>
      <w:r>
        <w:rPr>
          <w:rFonts w:ascii="Times New Roman"/>
          <w:color w:val="000000"/>
          <w:sz w:val="21"/>
          <w:lang w:eastAsia="zh-CN"/>
        </w:rPr>
        <w:t>WRO</w:t>
      </w:r>
      <w:r>
        <w:rPr>
          <w:rFonts w:ascii="Times New Roman"/>
          <w:color w:val="000000"/>
          <w:spacing w:val="77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比</w:t>
      </w:r>
      <w:r>
        <w:rPr>
          <w:rFonts w:ascii="Times New Roman"/>
          <w:color w:val="000000"/>
          <w:spacing w:val="-10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赛</w:t>
      </w:r>
      <w:r>
        <w:rPr>
          <w:rFonts w:ascii="Times New Roman"/>
          <w:color w:val="000000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，</w:t>
      </w:r>
      <w:r>
        <w:rPr>
          <w:rFonts w:ascii="Times New Roman"/>
          <w:color w:val="000000"/>
          <w:spacing w:val="-10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参</w:t>
      </w:r>
      <w:r>
        <w:rPr>
          <w:rFonts w:ascii="Times New Roman"/>
          <w:color w:val="000000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赛</w:t>
      </w:r>
      <w:r>
        <w:rPr>
          <w:rFonts w:ascii="Times New Roman"/>
          <w:color w:val="000000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队</w:t>
      </w:r>
      <w:r>
        <w:rPr>
          <w:rFonts w:ascii="Times New Roman"/>
          <w:color w:val="000000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和</w:t>
      </w:r>
      <w:r>
        <w:rPr>
          <w:rFonts w:ascii="Times New Roman"/>
          <w:color w:val="000000"/>
          <w:spacing w:val="-1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教</w:t>
      </w:r>
      <w:r>
        <w:rPr>
          <w:rFonts w:ascii="Times New Roman"/>
          <w:color w:val="000000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练</w:t>
      </w:r>
      <w:r>
        <w:rPr>
          <w:rFonts w:ascii="Times New Roman"/>
          <w:color w:val="000000"/>
          <w:spacing w:val="-10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须</w:t>
      </w:r>
      <w:r>
        <w:rPr>
          <w:rFonts w:ascii="Times New Roman"/>
          <w:color w:val="000000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接</w:t>
      </w:r>
      <w:r>
        <w:rPr>
          <w:rFonts w:ascii="Times New Roman"/>
          <w:color w:val="000000"/>
          <w:spacing w:val="-10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受</w:t>
      </w:r>
      <w:r>
        <w:rPr>
          <w:rFonts w:ascii="Times New Roman"/>
          <w:color w:val="000000"/>
          <w:spacing w:val="95"/>
          <w:sz w:val="21"/>
          <w:lang w:eastAsia="zh-CN"/>
        </w:rPr>
        <w:t xml:space="preserve"> </w:t>
      </w:r>
      <w:r>
        <w:rPr>
          <w:rFonts w:ascii="Times New Roman"/>
          <w:color w:val="000000"/>
          <w:sz w:val="21"/>
          <w:lang w:eastAsia="zh-CN"/>
        </w:rPr>
        <w:t>WRO</w:t>
      </w:r>
      <w:r>
        <w:rPr>
          <w:rFonts w:ascii="Times New Roman"/>
          <w:color w:val="000000"/>
          <w:spacing w:val="77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指</w:t>
      </w:r>
      <w:r>
        <w:rPr>
          <w:rFonts w:ascii="Times New Roman"/>
          <w:color w:val="000000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导</w:t>
      </w:r>
      <w:r>
        <w:rPr>
          <w:rFonts w:ascii="Times New Roman"/>
          <w:color w:val="000000"/>
          <w:spacing w:val="-1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原</w:t>
      </w:r>
      <w:r>
        <w:rPr>
          <w:rFonts w:ascii="Times New Roman"/>
          <w:color w:val="000000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则</w:t>
      </w:r>
      <w:r>
        <w:rPr>
          <w:rFonts w:ascii="Times New Roman"/>
          <w:color w:val="000000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，</w:t>
      </w:r>
      <w:r>
        <w:rPr>
          <w:rFonts w:ascii="Times New Roman"/>
          <w:color w:val="000000"/>
          <w:spacing w:val="-1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详</w:t>
      </w:r>
      <w:r>
        <w:rPr>
          <w:rFonts w:ascii="Times New Roman"/>
          <w:color w:val="000000"/>
          <w:spacing w:val="-7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情</w:t>
      </w:r>
      <w:r>
        <w:rPr>
          <w:rFonts w:ascii="Times New Roman"/>
          <w:color w:val="000000"/>
          <w:spacing w:val="-10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可</w:t>
      </w:r>
      <w:r>
        <w:rPr>
          <w:rFonts w:ascii="Times New Roman"/>
          <w:color w:val="000000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访</w:t>
      </w:r>
      <w:r>
        <w:rPr>
          <w:rFonts w:ascii="Times New Roman"/>
          <w:color w:val="000000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问</w:t>
      </w:r>
      <w:r>
        <w:rPr>
          <w:rFonts w:ascii="Times New Roman"/>
          <w:color w:val="000000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网</w:t>
      </w:r>
      <w:r>
        <w:rPr>
          <w:rFonts w:ascii="Times New Roman"/>
          <w:color w:val="000000"/>
          <w:spacing w:val="-1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站</w:t>
      </w:r>
      <w:r>
        <w:rPr>
          <w:rFonts w:ascii="Times New Roman"/>
          <w:color w:val="000000"/>
          <w:spacing w:val="-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：</w:t>
      </w:r>
      <w:r>
        <w:rPr>
          <w:rFonts w:ascii="Times New Roman"/>
          <w:color w:val="000000"/>
          <w:spacing w:val="-7"/>
          <w:sz w:val="21"/>
          <w:lang w:eastAsia="zh-CN"/>
        </w:rPr>
        <w:t xml:space="preserve"> </w:t>
      </w:r>
      <w:hyperlink r:id="rId12" w:history="1">
        <w:r>
          <w:rPr>
            <w:rFonts w:ascii="Times New Roman"/>
            <w:color w:val="0000FF"/>
            <w:sz w:val="21"/>
            <w:u w:val="single"/>
            <w:lang w:eastAsia="zh-CN"/>
          </w:rPr>
          <w:t>https://wro-</w:t>
        </w:r>
      </w:hyperlink>
    </w:p>
    <w:p w14:paraId="48A18953" w14:textId="77777777" w:rsidR="003607AB" w:rsidRDefault="00CC25BE">
      <w:pPr>
        <w:spacing w:before="156" w:after="0" w:line="244" w:lineRule="exact"/>
        <w:jc w:val="left"/>
        <w:rPr>
          <w:rFonts w:ascii="Times New Roman"/>
          <w:color w:val="000000"/>
          <w:sz w:val="21"/>
          <w:u w:val="single"/>
        </w:rPr>
      </w:pPr>
      <w:hyperlink r:id="rId13" w:history="1">
        <w:r w:rsidR="00B4624E">
          <w:rPr>
            <w:rFonts w:ascii="Times New Roman"/>
            <w:color w:val="0000FF"/>
            <w:sz w:val="21"/>
            <w:u w:val="single"/>
          </w:rPr>
          <w:t>association.org/competition/wro-ethics-code/</w:t>
        </w:r>
      </w:hyperlink>
    </w:p>
    <w:p w14:paraId="781E0FD0" w14:textId="77777777" w:rsidR="003607AB" w:rsidRDefault="00B4624E">
      <w:pPr>
        <w:spacing w:before="156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9.2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如果违反本文件任何规定，裁判可以做出以下一个或多个裁决：</w:t>
      </w:r>
    </w:p>
    <w:p w14:paraId="34519686" w14:textId="77777777" w:rsidR="003607AB" w:rsidRDefault="00B4624E">
      <w:pPr>
        <w:spacing w:before="155" w:after="0" w:line="244" w:lineRule="exact"/>
        <w:ind w:left="406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 xml:space="preserve">a. </w:t>
      </w:r>
      <w:r>
        <w:rPr>
          <w:rFonts w:ascii="宋体" w:hAnsi="宋体" w:cs="宋体"/>
          <w:color w:val="000000"/>
          <w:sz w:val="21"/>
          <w:lang w:eastAsia="zh-CN"/>
        </w:rPr>
        <w:t>参赛队可能会被给予最多</w:t>
      </w:r>
      <w:r>
        <w:rPr>
          <w:rFonts w:ascii="Times New Roman"/>
          <w:color w:val="000000"/>
          <w:spacing w:val="2"/>
          <w:sz w:val="21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21"/>
          <w:lang w:eastAsia="zh-CN"/>
        </w:rPr>
        <w:t>15</w:t>
      </w:r>
      <w:r>
        <w:rPr>
          <w:rFonts w:ascii="Times New Roman"/>
          <w:color w:val="000000"/>
          <w:spacing w:val="-7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分钟罚时。罚时期间，禁止该队对其机器人和程序做任何改变。</w:t>
      </w:r>
    </w:p>
    <w:p w14:paraId="3908652D" w14:textId="77777777" w:rsidR="003607AB" w:rsidRDefault="00B4624E">
      <w:pPr>
        <w:spacing w:before="157" w:after="0" w:line="244" w:lineRule="exact"/>
        <w:ind w:left="406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>b.</w:t>
      </w:r>
      <w:r>
        <w:rPr>
          <w:rFonts w:ascii="Times New Roman"/>
          <w:color w:val="000000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参赛队不得参与一轮或多轮比赛。</w:t>
      </w:r>
    </w:p>
    <w:p w14:paraId="121E48AA" w14:textId="77777777" w:rsidR="003607AB" w:rsidRDefault="00B4624E">
      <w:pPr>
        <w:spacing w:before="157" w:after="0" w:line="244" w:lineRule="exact"/>
        <w:ind w:left="406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 xml:space="preserve">c. </w:t>
      </w:r>
      <w:r>
        <w:rPr>
          <w:rFonts w:ascii="宋体" w:hAnsi="宋体" w:cs="宋体"/>
          <w:color w:val="000000"/>
          <w:sz w:val="21"/>
          <w:lang w:eastAsia="zh-CN"/>
        </w:rPr>
        <w:t>参赛队一轮或多轮比赛中得分可能会减少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Times New Roman"/>
          <w:color w:val="000000"/>
          <w:sz w:val="21"/>
          <w:lang w:eastAsia="zh-CN"/>
        </w:rPr>
        <w:t>50%</w:t>
      </w:r>
      <w:r>
        <w:rPr>
          <w:rFonts w:ascii="宋体" w:hAnsi="宋体" w:cs="宋体"/>
          <w:color w:val="000000"/>
          <w:sz w:val="21"/>
          <w:lang w:eastAsia="zh-CN"/>
        </w:rPr>
        <w:t>。</w:t>
      </w:r>
    </w:p>
    <w:p w14:paraId="2ED66904" w14:textId="77777777" w:rsidR="003607AB" w:rsidRDefault="00B4624E">
      <w:pPr>
        <w:spacing w:before="155" w:after="0" w:line="244" w:lineRule="exact"/>
        <w:ind w:left="406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>d.</w:t>
      </w:r>
      <w:r>
        <w:rPr>
          <w:rFonts w:ascii="Times New Roman"/>
          <w:color w:val="000000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参赛队可能无法晋级下一轮比赛（例如有</w:t>
      </w:r>
      <w:r>
        <w:rPr>
          <w:rFonts w:ascii="Times New Roman"/>
          <w:color w:val="000000"/>
          <w:spacing w:val="-1"/>
          <w:sz w:val="21"/>
          <w:lang w:eastAsia="zh-CN"/>
        </w:rPr>
        <w:t xml:space="preserve"> </w:t>
      </w:r>
      <w:r>
        <w:rPr>
          <w:rFonts w:ascii="Times New Roman"/>
          <w:color w:val="000000"/>
          <w:sz w:val="21"/>
          <w:lang w:eastAsia="zh-CN"/>
        </w:rPr>
        <w:t xml:space="preserve">TOP </w:t>
      </w:r>
      <w:r>
        <w:rPr>
          <w:rFonts w:ascii="Times New Roman"/>
          <w:color w:val="000000"/>
          <w:spacing w:val="-1"/>
          <w:sz w:val="21"/>
          <w:lang w:eastAsia="zh-CN"/>
        </w:rPr>
        <w:t>16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、</w:t>
      </w:r>
      <w:r>
        <w:rPr>
          <w:rFonts w:ascii="Times New Roman"/>
          <w:color w:val="000000"/>
          <w:spacing w:val="-1"/>
          <w:sz w:val="21"/>
          <w:lang w:eastAsia="zh-CN"/>
        </w:rPr>
        <w:t>TOP</w:t>
      </w:r>
      <w:r>
        <w:rPr>
          <w:rFonts w:ascii="Times New Roman"/>
          <w:color w:val="000000"/>
          <w:spacing w:val="2"/>
          <w:sz w:val="21"/>
          <w:lang w:eastAsia="zh-CN"/>
        </w:rPr>
        <w:t xml:space="preserve"> </w:t>
      </w:r>
      <w:r>
        <w:rPr>
          <w:rFonts w:ascii="Times New Roman"/>
          <w:color w:val="000000"/>
          <w:sz w:val="21"/>
          <w:lang w:eastAsia="zh-CN"/>
        </w:rPr>
        <w:t>8</w:t>
      </w:r>
      <w:r>
        <w:rPr>
          <w:rFonts w:ascii="Times New Roman"/>
          <w:color w:val="000000"/>
          <w:spacing w:val="-10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等的比赛模式）。</w:t>
      </w:r>
    </w:p>
    <w:p w14:paraId="72878E53" w14:textId="77777777" w:rsidR="003607AB" w:rsidRDefault="00B4624E">
      <w:pPr>
        <w:spacing w:before="158" w:after="0" w:line="244" w:lineRule="exact"/>
        <w:ind w:left="406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 xml:space="preserve">e. </w:t>
      </w:r>
      <w:r>
        <w:rPr>
          <w:rFonts w:ascii="宋体" w:hAnsi="宋体" w:cs="宋体"/>
          <w:color w:val="000000"/>
          <w:sz w:val="21"/>
          <w:lang w:eastAsia="zh-CN"/>
        </w:rPr>
        <w:t>参赛队可能无法参加国家或国际决赛。</w:t>
      </w:r>
    </w:p>
    <w:p w14:paraId="556BF81E" w14:textId="77777777" w:rsidR="003607AB" w:rsidRDefault="00B4624E">
      <w:pPr>
        <w:spacing w:before="157" w:after="0" w:line="244" w:lineRule="exact"/>
        <w:ind w:left="406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z w:val="21"/>
          <w:lang w:eastAsia="zh-CN"/>
        </w:rPr>
        <w:t>f.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参赛队可能被完全取消比赛资格。</w:t>
      </w:r>
    </w:p>
    <w:p w14:paraId="2A1A7B61" w14:textId="77777777" w:rsidR="003607AB" w:rsidRDefault="00B4624E">
      <w:pPr>
        <w:spacing w:before="435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b/>
          <w:color w:val="000000"/>
          <w:spacing w:val="1"/>
          <w:sz w:val="21"/>
          <w:lang w:eastAsia="zh-CN"/>
        </w:rPr>
        <w:t>10</w:t>
      </w:r>
      <w:r>
        <w:rPr>
          <w:rFonts w:ascii="Times New Roman"/>
          <w:b/>
          <w:color w:val="000000"/>
          <w:spacing w:val="51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网上的解决方案或复制的模型和程序</w:t>
      </w:r>
    </w:p>
    <w:p w14:paraId="54FC01F7" w14:textId="77777777" w:rsidR="003607AB" w:rsidRDefault="00B4624E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 xml:space="preserve">10.1 </w:t>
      </w:r>
      <w:r>
        <w:rPr>
          <w:rFonts w:ascii="宋体" w:hAnsi="宋体" w:cs="宋体"/>
          <w:color w:val="000000"/>
          <w:sz w:val="21"/>
          <w:lang w:eastAsia="zh-CN"/>
        </w:rPr>
        <w:t>如果参赛队的解决方案与网上在线销售或发布的解决方案（包括硬件和软件）过于相似，或者显然不</w:t>
      </w:r>
    </w:p>
    <w:p w14:paraId="62E456BE" w14:textId="77777777" w:rsidR="003607AB" w:rsidRDefault="00B4624E">
      <w:pPr>
        <w:spacing w:before="974" w:after="0" w:line="209" w:lineRule="exact"/>
        <w:ind w:left="4772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z w:val="18"/>
          <w:lang w:eastAsia="zh-CN"/>
        </w:rPr>
        <w:t>8</w:t>
      </w:r>
    </w:p>
    <w:p w14:paraId="6CE09415" w14:textId="77777777" w:rsidR="003607AB" w:rsidRDefault="003607AB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7E9DDA64" w14:textId="77777777" w:rsidR="003607AB" w:rsidRDefault="00B4624E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08D03CC5" w14:textId="77777777" w:rsidR="003607AB" w:rsidRDefault="003607AB">
      <w:pPr>
        <w:pStyle w:val="1"/>
        <w:sectPr w:rsidR="003607AB">
          <w:pgSz w:w="12240" w:h="15840"/>
          <w:pgMar w:top="1132" w:right="100" w:bottom="0" w:left="1301" w:header="720" w:footer="720" w:gutter="0"/>
          <w:pgNumType w:start="1"/>
          <w:cols w:space="720"/>
          <w:docGrid w:linePitch="1"/>
        </w:sectPr>
      </w:pPr>
    </w:p>
    <w:p w14:paraId="37B81095" w14:textId="77777777" w:rsidR="003607AB" w:rsidRDefault="003607AB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2B60F4C1" w14:textId="77777777" w:rsidR="003607AB" w:rsidRDefault="00B4624E">
      <w:pPr>
        <w:spacing w:before="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bookmarkStart w:id="8" w:name="br9"/>
      <w:bookmarkEnd w:id="8"/>
      <w:r>
        <w:rPr>
          <w:rFonts w:ascii="宋体" w:hAnsi="宋体" w:cs="宋体"/>
          <w:color w:val="000000"/>
          <w:sz w:val="21"/>
          <w:lang w:eastAsia="zh-CN"/>
        </w:rPr>
        <w:t>是该队自己的解决方案，该队将受到调查并可能被取消资格。</w:t>
      </w:r>
    </w:p>
    <w:p w14:paraId="419A54AC" w14:textId="77777777" w:rsidR="003607AB" w:rsidRDefault="00B4624E">
      <w:pPr>
        <w:spacing w:before="170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 xml:space="preserve">10.2 </w:t>
      </w:r>
      <w:r>
        <w:rPr>
          <w:rFonts w:ascii="宋体" w:hAnsi="宋体" w:cs="宋体"/>
          <w:color w:val="000000"/>
          <w:sz w:val="21"/>
          <w:lang w:eastAsia="zh-CN"/>
        </w:rPr>
        <w:t>如果参赛队在竞赛中使用的解决方案与同场的其它解决方案（包括硬件和软件）过于相似，或者显然</w:t>
      </w:r>
    </w:p>
    <w:p w14:paraId="58AF2C0A" w14:textId="77777777" w:rsidR="003607AB" w:rsidRDefault="00B4624E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不是该队自己的解决方案，则该队将受到调查并可能被取消资格。这包括来自同一机构的参赛队的解决方</w:t>
      </w:r>
    </w:p>
    <w:p w14:paraId="53396881" w14:textId="77777777" w:rsidR="003607AB" w:rsidRDefault="00B4624E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案。</w:t>
      </w:r>
    </w:p>
    <w:p w14:paraId="5C6AF3C7" w14:textId="77777777" w:rsidR="003607AB" w:rsidRDefault="00B4624E">
      <w:pPr>
        <w:spacing w:before="170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Times New Roman"/>
          <w:color w:val="000000"/>
          <w:spacing w:val="1"/>
          <w:sz w:val="21"/>
          <w:lang w:eastAsia="zh-CN"/>
        </w:rPr>
        <w:t xml:space="preserve">10.3 </w:t>
      </w:r>
      <w:r>
        <w:rPr>
          <w:rFonts w:ascii="宋体" w:hAnsi="宋体" w:cs="宋体"/>
          <w:color w:val="000000"/>
          <w:sz w:val="21"/>
          <w:lang w:eastAsia="zh-CN"/>
        </w:rPr>
        <w:t>如果确定参赛队的解决方案（包括硬件和软件）明显不属于该队自己并且可能由非参赛队员设计，则</w:t>
      </w:r>
    </w:p>
    <w:p w14:paraId="0E170E1C" w14:textId="77777777" w:rsidR="003607AB" w:rsidRDefault="00B4624E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该队将受到调查并可能被取消资格。</w:t>
      </w:r>
    </w:p>
    <w:p w14:paraId="25850278" w14:textId="77777777" w:rsidR="003607AB" w:rsidRDefault="00B4624E">
      <w:pPr>
        <w:spacing w:before="11713" w:after="0" w:line="209" w:lineRule="exact"/>
        <w:ind w:left="4772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sectPr w:rsidR="003607AB">
      <w:pgSz w:w="12240" w:h="15840"/>
      <w:pgMar w:top="1138" w:right="100" w:bottom="0" w:left="1301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109E44" w14:textId="77777777" w:rsidR="00CC25BE" w:rsidRDefault="00CC25BE" w:rsidP="002D5000">
      <w:pPr>
        <w:spacing w:before="0" w:after="0"/>
      </w:pPr>
      <w:r>
        <w:separator/>
      </w:r>
    </w:p>
  </w:endnote>
  <w:endnote w:type="continuationSeparator" w:id="0">
    <w:p w14:paraId="3C6CBBAC" w14:textId="77777777" w:rsidR="00CC25BE" w:rsidRDefault="00CC25BE" w:rsidP="002D500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173C26E3-95FA-434F-8F67-5F5F2F0B7EEF}"/>
    <w:embedBold r:id="rId2" w:subsetted="1" w:fontKey="{48F91CA2-4366-4336-96A5-A5DA0E287F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F2244AF-3FBB-4B67-ACFA-6121C4843FB8}"/>
    <w:embedBold r:id="rId4" w:fontKey="{913A6ABF-DBB9-4800-AACD-2ED788FEB9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F63865A-A645-499B-B4D6-3A556B3DB631}"/>
    <w:embedBold r:id="rId6" w:fontKey="{56B4ECE9-0A5E-46B8-91E1-88B44B86B788}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7" w:subsetted="1" w:fontKey="{952C04C1-1ABF-41BA-9DA8-96F5502F2CD0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6ED2AF" w14:textId="77777777" w:rsidR="00CC25BE" w:rsidRDefault="00CC25BE" w:rsidP="002D5000">
      <w:pPr>
        <w:spacing w:before="0" w:after="0"/>
      </w:pPr>
      <w:r>
        <w:separator/>
      </w:r>
    </w:p>
  </w:footnote>
  <w:footnote w:type="continuationSeparator" w:id="0">
    <w:p w14:paraId="4814CEEA" w14:textId="77777777" w:rsidR="00CC25BE" w:rsidRDefault="00CC25BE" w:rsidP="002D5000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20EFC"/>
    <w:rsid w:val="00031B4C"/>
    <w:rsid w:val="000A238C"/>
    <w:rsid w:val="001321A5"/>
    <w:rsid w:val="002B63B6"/>
    <w:rsid w:val="002D5000"/>
    <w:rsid w:val="00322464"/>
    <w:rsid w:val="003607AB"/>
    <w:rsid w:val="003C4DEE"/>
    <w:rsid w:val="00527922"/>
    <w:rsid w:val="00552816"/>
    <w:rsid w:val="008E72AE"/>
    <w:rsid w:val="009415B6"/>
    <w:rsid w:val="00B06B85"/>
    <w:rsid w:val="00B4624E"/>
    <w:rsid w:val="00BA5B2D"/>
    <w:rsid w:val="00C27F67"/>
    <w:rsid w:val="00CC25BE"/>
    <w:rsid w:val="00FD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033150"/>
  <w15:docId w15:val="{380EC160-9127-45A1-A604-427228802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paragraph" w:styleId="a3">
    <w:name w:val="header"/>
    <w:basedOn w:val="a"/>
    <w:link w:val="Char"/>
    <w:unhideWhenUsed/>
    <w:rsid w:val="002D50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D5000"/>
    <w:rPr>
      <w:sz w:val="18"/>
      <w:szCs w:val="18"/>
      <w:lang w:eastAsia="en-US"/>
    </w:rPr>
  </w:style>
  <w:style w:type="paragraph" w:styleId="a4">
    <w:name w:val="footer"/>
    <w:basedOn w:val="a"/>
    <w:link w:val="Char0"/>
    <w:unhideWhenUsed/>
    <w:rsid w:val="002D50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2D5000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ro-association.org/competition/wro-ethics-code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ro-association.org/competition/wro-ethics-cod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1196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jlhs</cp:lastModifiedBy>
  <cp:revision>11</cp:revision>
  <dcterms:created xsi:type="dcterms:W3CDTF">2021-04-07T08:07:00Z</dcterms:created>
  <dcterms:modified xsi:type="dcterms:W3CDTF">2021-04-12T14:26:00Z</dcterms:modified>
</cp:coreProperties>
</file>